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75" w:rsidRDefault="00864C75" w:rsidP="004B1399">
      <w:pPr>
        <w:autoSpaceDE w:val="0"/>
        <w:autoSpaceDN w:val="0"/>
        <w:adjustRightInd w:val="0"/>
        <w:spacing w:after="0"/>
        <w:rPr>
          <w:rFonts w:ascii="Comic Sans MS" w:hAnsi="Comic Sans MS"/>
          <w:sz w:val="20"/>
          <w:szCs w:val="20"/>
          <w:lang w:val="el-GR"/>
        </w:rPr>
      </w:pPr>
    </w:p>
    <w:p w:rsidR="00864C75" w:rsidRDefault="00864C75" w:rsidP="004B1399">
      <w:pPr>
        <w:autoSpaceDE w:val="0"/>
        <w:autoSpaceDN w:val="0"/>
        <w:adjustRightInd w:val="0"/>
        <w:spacing w:after="0"/>
        <w:rPr>
          <w:rFonts w:ascii="Comic Sans MS" w:hAnsi="Comic Sans MS"/>
          <w:sz w:val="20"/>
          <w:szCs w:val="20"/>
          <w:lang w:val="el-GR"/>
        </w:rPr>
      </w:pPr>
    </w:p>
    <w:p w:rsidR="00864C75" w:rsidRPr="00D91EF4" w:rsidRDefault="006E4563" w:rsidP="00864C75">
      <w:pPr>
        <w:spacing w:after="0" w:line="240" w:lineRule="auto"/>
        <w:rPr>
          <w:rFonts w:ascii="Comic Sans MS" w:hAnsi="Comic Sans MS"/>
          <w:b/>
          <w:sz w:val="20"/>
          <w:szCs w:val="20"/>
          <w:lang w:val="el-GR"/>
        </w:rPr>
      </w:pPr>
      <w:r w:rsidRPr="006E456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64C75" w:rsidRPr="00D91EF4" w:rsidRDefault="00864C75" w:rsidP="00864C75">
                  <w:pPr>
                    <w:rPr>
                      <w:rFonts w:ascii="Comic Sans MS" w:hAnsi="Comic Sans MS"/>
                      <w:b/>
                      <w:sz w:val="20"/>
                      <w:szCs w:val="20"/>
                      <w:lang w:val="el-GR"/>
                    </w:rPr>
                  </w:pPr>
                  <w:r w:rsidRPr="00D91EF4">
                    <w:rPr>
                      <w:rFonts w:ascii="Comic Sans MS" w:hAnsi="Comic Sans MS"/>
                      <w:b/>
                      <w:sz w:val="20"/>
                      <w:szCs w:val="20"/>
                      <w:lang w:val="el-GR"/>
                    </w:rPr>
                    <w:t xml:space="preserve">     Αριθ. Απόφασης </w:t>
                  </w:r>
                  <w:r>
                    <w:rPr>
                      <w:rFonts w:ascii="Comic Sans MS" w:hAnsi="Comic Sans MS"/>
                      <w:b/>
                      <w:sz w:val="20"/>
                      <w:szCs w:val="20"/>
                      <w:lang w:val="el-GR"/>
                    </w:rPr>
                    <w:t>239</w:t>
                  </w:r>
                  <w:r w:rsidRPr="00D91EF4">
                    <w:rPr>
                      <w:rFonts w:ascii="Comic Sans MS" w:hAnsi="Comic Sans MS"/>
                      <w:b/>
                      <w:sz w:val="20"/>
                      <w:szCs w:val="20"/>
                      <w:lang w:val="el-GR"/>
                    </w:rPr>
                    <w:t xml:space="preserve"> /2018</w:t>
                  </w:r>
                </w:p>
                <w:p w:rsidR="00864C75" w:rsidRPr="00D91EF4" w:rsidRDefault="00864C75" w:rsidP="00864C75">
                  <w:pPr>
                    <w:rPr>
                      <w:rFonts w:ascii="Verdana" w:hAnsi="Verdana"/>
                      <w:b/>
                      <w:sz w:val="20"/>
                      <w:szCs w:val="20"/>
                      <w:lang w:val="el-GR"/>
                    </w:rPr>
                  </w:pPr>
                  <w:r w:rsidRPr="00D91EF4">
                    <w:rPr>
                      <w:rStyle w:val="a4"/>
                      <w:lang w:val="el-GR"/>
                    </w:rPr>
                    <w:t xml:space="preserve">      </w:t>
                  </w:r>
                  <w:r w:rsidR="00D91EF4" w:rsidRPr="00D91EF4">
                    <w:rPr>
                      <w:rStyle w:val="a4"/>
                      <w:lang w:val="el-GR"/>
                    </w:rPr>
                    <w:t xml:space="preserve">ΑΔΑ: </w:t>
                  </w:r>
                  <w:r w:rsidR="00D91EF4" w:rsidRPr="00D91EF4">
                    <w:rPr>
                      <w:lang w:val="el-GR"/>
                    </w:rPr>
                    <w:t>6ΜΝ9ΩΨΑ-ΓΞ4</w:t>
                  </w:r>
                </w:p>
                <w:p w:rsidR="00864C75" w:rsidRDefault="00864C75" w:rsidP="00864C75">
                  <w:pPr>
                    <w:rPr>
                      <w:rFonts w:ascii="Times New Roman" w:hAnsi="Times New Roman"/>
                      <w:sz w:val="24"/>
                      <w:szCs w:val="24"/>
                      <w:lang w:val="el-GR"/>
                    </w:rPr>
                  </w:pPr>
                </w:p>
              </w:txbxContent>
            </v:textbox>
          </v:shape>
        </w:pict>
      </w:r>
      <w:r w:rsidR="00864C75" w:rsidRPr="00D91EF4">
        <w:rPr>
          <w:rFonts w:ascii="Comic Sans MS" w:hAnsi="Comic Sans MS" w:cs="Arial"/>
          <w:b/>
          <w:color w:val="000000"/>
          <w:sz w:val="20"/>
          <w:szCs w:val="20"/>
          <w:lang w:val="el-GR"/>
        </w:rPr>
        <w:t>ΑΝΑΡΤΗΤΕΑ ΣΤΟ ΔΙΑΔΙΚΤΥΟ</w:t>
      </w:r>
    </w:p>
    <w:p w:rsidR="00864C75" w:rsidRPr="00D91EF4" w:rsidRDefault="00864C75" w:rsidP="00864C75">
      <w:pPr>
        <w:spacing w:after="0" w:line="240" w:lineRule="auto"/>
        <w:rPr>
          <w:rFonts w:ascii="Comic Sans MS" w:hAnsi="Comic Sans MS" w:cs="Arial"/>
          <w:color w:val="000000"/>
          <w:sz w:val="20"/>
          <w:szCs w:val="20"/>
          <w:lang w:val="el-GR"/>
        </w:rPr>
      </w:pPr>
      <w:r w:rsidRPr="00D91EF4">
        <w:rPr>
          <w:rFonts w:ascii="Comic Sans MS" w:hAnsi="Comic Sans MS"/>
          <w:b/>
          <w:sz w:val="20"/>
          <w:szCs w:val="20"/>
          <w:lang w:val="el-GR"/>
        </w:rPr>
        <w:t xml:space="preserve"> </w:t>
      </w:r>
      <w:r w:rsidRPr="00D91EF4">
        <w:rPr>
          <w:rFonts w:ascii="Comic Sans MS" w:hAnsi="Comic Sans MS"/>
          <w:sz w:val="20"/>
          <w:szCs w:val="20"/>
          <w:lang w:val="el-GR"/>
        </w:rPr>
        <w:t xml:space="preserve">  </w:t>
      </w:r>
      <w:r w:rsidRPr="00D91EF4">
        <w:rPr>
          <w:rFonts w:ascii="Comic Sans MS" w:hAnsi="Comic Sans MS" w:cs="Arial"/>
          <w:color w:val="000000"/>
          <w:sz w:val="20"/>
          <w:szCs w:val="20"/>
          <w:lang w:val="el-GR"/>
        </w:rPr>
        <w:t xml:space="preserve">        </w:t>
      </w:r>
      <w:r>
        <w:rPr>
          <w:rFonts w:ascii="Comic Sans MS" w:hAnsi="Comic Sans MS" w:cs="Arial"/>
          <w:noProof/>
          <w:color w:val="000000"/>
          <w:sz w:val="20"/>
          <w:szCs w:val="20"/>
          <w:lang w:val="el-GR" w:eastAsia="el-GR"/>
        </w:rPr>
        <w:drawing>
          <wp:inline distT="0" distB="0" distL="0" distR="0">
            <wp:extent cx="343535" cy="3365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3535" cy="336550"/>
                    </a:xfrm>
                    <a:prstGeom prst="rect">
                      <a:avLst/>
                    </a:prstGeom>
                    <a:noFill/>
                    <a:ln w="9525">
                      <a:noFill/>
                      <a:miter lim="800000"/>
                      <a:headEnd/>
                      <a:tailEnd/>
                    </a:ln>
                  </pic:spPr>
                </pic:pic>
              </a:graphicData>
            </a:graphic>
          </wp:inline>
        </w:drawing>
      </w:r>
      <w:r w:rsidRPr="00D91EF4">
        <w:rPr>
          <w:rFonts w:ascii="Comic Sans MS" w:hAnsi="Comic Sans MS" w:cs="Arial"/>
          <w:color w:val="000000"/>
          <w:sz w:val="20"/>
          <w:szCs w:val="20"/>
          <w:lang w:val="el-GR"/>
        </w:rPr>
        <w:tab/>
      </w:r>
      <w:r w:rsidRPr="00D91EF4">
        <w:rPr>
          <w:rFonts w:ascii="Comic Sans MS" w:hAnsi="Comic Sans MS" w:cs="Arial"/>
          <w:color w:val="000000"/>
          <w:sz w:val="20"/>
          <w:szCs w:val="20"/>
          <w:lang w:val="el-GR"/>
        </w:rPr>
        <w:tab/>
      </w:r>
      <w:r w:rsidR="00D91EF4">
        <w:rPr>
          <w:rFonts w:ascii="Comic Sans MS" w:hAnsi="Comic Sans MS" w:cs="Arial"/>
          <w:color w:val="000000"/>
          <w:sz w:val="20"/>
          <w:szCs w:val="20"/>
          <w:lang w:val="el-GR"/>
        </w:rPr>
        <w:t xml:space="preserve">                                                      </w:t>
      </w:r>
      <w:r w:rsidRPr="00D91EF4">
        <w:rPr>
          <w:rFonts w:ascii="Comic Sans MS" w:hAnsi="Comic Sans MS" w:cs="Arial"/>
          <w:color w:val="000000"/>
          <w:sz w:val="20"/>
          <w:szCs w:val="20"/>
          <w:lang w:val="el-GR"/>
        </w:rPr>
        <w:tab/>
      </w:r>
      <w:r w:rsidRPr="00D91EF4">
        <w:rPr>
          <w:rFonts w:ascii="Comic Sans MS" w:hAnsi="Comic Sans MS" w:cs="Arial"/>
          <w:color w:val="000000"/>
          <w:sz w:val="20"/>
          <w:szCs w:val="20"/>
          <w:lang w:val="el-GR"/>
        </w:rPr>
        <w:tab/>
      </w:r>
    </w:p>
    <w:p w:rsidR="00864C75" w:rsidRPr="00864C75" w:rsidRDefault="00864C75" w:rsidP="00864C75">
      <w:pPr>
        <w:spacing w:after="0" w:line="240" w:lineRule="auto"/>
        <w:rPr>
          <w:rFonts w:ascii="Comic Sans MS" w:hAnsi="Comic Sans MS" w:cs="Arial"/>
          <w:b/>
          <w:sz w:val="20"/>
          <w:szCs w:val="20"/>
          <w:lang w:val="el-GR"/>
        </w:rPr>
      </w:pPr>
      <w:r w:rsidRPr="00864C75">
        <w:rPr>
          <w:rFonts w:ascii="Comic Sans MS" w:hAnsi="Comic Sans MS" w:cs="Arial"/>
          <w:b/>
          <w:sz w:val="20"/>
          <w:szCs w:val="20"/>
          <w:lang w:val="el-GR"/>
        </w:rPr>
        <w:t xml:space="preserve">  ΕΛΛΗΝΙΚΗ ΔΗΜΟΚΡΑΤΙΑ </w:t>
      </w:r>
    </w:p>
    <w:p w:rsidR="00864C75" w:rsidRPr="00864C75" w:rsidRDefault="00864C75" w:rsidP="00864C75">
      <w:pPr>
        <w:spacing w:after="0" w:line="240" w:lineRule="auto"/>
        <w:rPr>
          <w:rFonts w:ascii="Comic Sans MS" w:hAnsi="Comic Sans MS" w:cs="Arial"/>
          <w:b/>
          <w:sz w:val="20"/>
          <w:szCs w:val="20"/>
          <w:lang w:val="el-GR"/>
        </w:rPr>
      </w:pPr>
      <w:r w:rsidRPr="00864C75">
        <w:rPr>
          <w:rFonts w:ascii="Comic Sans MS" w:hAnsi="Comic Sans MS" w:cs="Arial"/>
          <w:b/>
          <w:sz w:val="20"/>
          <w:szCs w:val="20"/>
          <w:lang w:val="el-GR"/>
        </w:rPr>
        <w:t xml:space="preserve">  ΝΟΜΟΣ ΑΡΤΑΣ</w:t>
      </w:r>
    </w:p>
    <w:p w:rsidR="00864C75" w:rsidRPr="00864C75" w:rsidRDefault="00864C75" w:rsidP="00864C75">
      <w:pPr>
        <w:spacing w:after="0" w:line="240" w:lineRule="auto"/>
        <w:ind w:right="-1091"/>
        <w:rPr>
          <w:rFonts w:ascii="Comic Sans MS" w:hAnsi="Comic Sans MS" w:cs="Times New Roman"/>
          <w:sz w:val="20"/>
          <w:szCs w:val="20"/>
          <w:lang w:val="el-GR"/>
        </w:rPr>
      </w:pPr>
      <w:r w:rsidRPr="00864C75">
        <w:rPr>
          <w:rFonts w:ascii="Comic Sans MS" w:hAnsi="Comic Sans MS" w:cs="Arial"/>
          <w:b/>
          <w:sz w:val="20"/>
          <w:szCs w:val="20"/>
          <w:lang w:val="el-GR"/>
        </w:rPr>
        <w:t xml:space="preserve">  ΔΗΜΟΣ ΑΡΤΑΙΩΝ</w:t>
      </w:r>
      <w:r w:rsidRPr="00864C75">
        <w:rPr>
          <w:rFonts w:ascii="Comic Sans MS" w:hAnsi="Comic Sans MS"/>
          <w:sz w:val="20"/>
          <w:szCs w:val="20"/>
          <w:lang w:val="el-GR"/>
        </w:rPr>
        <w:tab/>
      </w:r>
    </w:p>
    <w:p w:rsidR="00864C75" w:rsidRPr="00864C75" w:rsidRDefault="00864C75" w:rsidP="00864C75">
      <w:pPr>
        <w:jc w:val="center"/>
        <w:rPr>
          <w:rFonts w:ascii="Comic Sans MS" w:hAnsi="Comic Sans MS"/>
          <w:b/>
          <w:sz w:val="20"/>
          <w:szCs w:val="20"/>
          <w:lang w:val="el-GR"/>
        </w:rPr>
      </w:pPr>
    </w:p>
    <w:p w:rsidR="00864C75" w:rsidRPr="00864C75" w:rsidRDefault="00864C75" w:rsidP="00864C75">
      <w:pPr>
        <w:spacing w:after="0"/>
        <w:jc w:val="center"/>
        <w:rPr>
          <w:rFonts w:ascii="Comic Sans MS" w:hAnsi="Comic Sans MS"/>
          <w:b/>
          <w:sz w:val="20"/>
          <w:szCs w:val="20"/>
          <w:lang w:val="el-GR"/>
        </w:rPr>
      </w:pPr>
      <w:r w:rsidRPr="00864C75">
        <w:rPr>
          <w:rFonts w:ascii="Comic Sans MS" w:hAnsi="Comic Sans MS"/>
          <w:b/>
          <w:sz w:val="20"/>
          <w:szCs w:val="20"/>
          <w:lang w:val="el-GR"/>
        </w:rPr>
        <w:t>ΑΠΟΣΠΑΣΜΑ</w:t>
      </w:r>
    </w:p>
    <w:p w:rsidR="00864C75" w:rsidRPr="00864C75" w:rsidRDefault="00864C75" w:rsidP="00864C75">
      <w:pPr>
        <w:spacing w:after="0"/>
        <w:jc w:val="center"/>
        <w:rPr>
          <w:rFonts w:ascii="Comic Sans MS" w:hAnsi="Comic Sans MS"/>
          <w:b/>
          <w:sz w:val="20"/>
          <w:szCs w:val="20"/>
          <w:lang w:val="el-GR"/>
        </w:rPr>
      </w:pPr>
      <w:r w:rsidRPr="00864C75">
        <w:rPr>
          <w:rFonts w:ascii="Comic Sans MS" w:hAnsi="Comic Sans MS"/>
          <w:b/>
          <w:sz w:val="20"/>
          <w:szCs w:val="20"/>
          <w:lang w:val="el-GR"/>
        </w:rPr>
        <w:t>ΑΠΟ ΤΟ ΠΡΑΚΤΙΚΟ ΤΗΣ 24</w:t>
      </w:r>
      <w:r w:rsidRPr="00864C75">
        <w:rPr>
          <w:rFonts w:ascii="Comic Sans MS" w:hAnsi="Comic Sans MS"/>
          <w:b/>
          <w:sz w:val="20"/>
          <w:szCs w:val="20"/>
          <w:vertAlign w:val="superscript"/>
          <w:lang w:val="el-GR"/>
        </w:rPr>
        <w:t>ο</w:t>
      </w:r>
      <w:r w:rsidRPr="00864C75">
        <w:rPr>
          <w:rFonts w:ascii="Comic Sans MS" w:hAnsi="Comic Sans MS"/>
          <w:b/>
          <w:sz w:val="20"/>
          <w:szCs w:val="20"/>
          <w:lang w:val="el-GR"/>
        </w:rPr>
        <w:t>/2018  Της 7</w:t>
      </w:r>
      <w:r w:rsidRPr="00864C75">
        <w:rPr>
          <w:rFonts w:ascii="Comic Sans MS" w:hAnsi="Comic Sans MS"/>
          <w:b/>
          <w:sz w:val="20"/>
          <w:szCs w:val="20"/>
          <w:vertAlign w:val="superscript"/>
          <w:lang w:val="el-GR"/>
        </w:rPr>
        <w:t xml:space="preserve">Ης </w:t>
      </w:r>
      <w:r w:rsidRPr="00864C75">
        <w:rPr>
          <w:rFonts w:ascii="Comic Sans MS" w:hAnsi="Comic Sans MS"/>
          <w:b/>
          <w:sz w:val="20"/>
          <w:szCs w:val="20"/>
          <w:lang w:val="el-GR"/>
        </w:rPr>
        <w:t>ΜΑΪΟΥ 2018</w:t>
      </w:r>
    </w:p>
    <w:p w:rsidR="00864C75" w:rsidRPr="00864C75" w:rsidRDefault="00864C75" w:rsidP="00864C75">
      <w:pPr>
        <w:spacing w:after="0"/>
        <w:jc w:val="center"/>
        <w:rPr>
          <w:rFonts w:ascii="Comic Sans MS" w:hAnsi="Comic Sans MS"/>
          <w:b/>
          <w:sz w:val="20"/>
          <w:szCs w:val="20"/>
          <w:lang w:val="el-GR"/>
        </w:rPr>
      </w:pPr>
      <w:r w:rsidRPr="00864C75">
        <w:rPr>
          <w:rFonts w:ascii="Comic Sans MS" w:hAnsi="Comic Sans MS"/>
          <w:b/>
          <w:sz w:val="20"/>
          <w:szCs w:val="20"/>
          <w:lang w:val="el-GR"/>
        </w:rPr>
        <w:t>ΣΥΝΕΔΡΙΑΣΗΣ ΤΗΣ ΟΙΚΟΝΟΜΙΚΗΣ ΕΠΙΤΡΟΠΗΣ ΤΟΥ ΔΗΜΟΥ ΑΡΤΑΙΩΝ</w:t>
      </w:r>
    </w:p>
    <w:p w:rsidR="00864C75" w:rsidRPr="00864C75" w:rsidRDefault="00864C75" w:rsidP="00864C75">
      <w:pPr>
        <w:spacing w:after="0"/>
        <w:jc w:val="both"/>
        <w:rPr>
          <w:rFonts w:ascii="Comic Sans MS" w:hAnsi="Comic Sans MS"/>
          <w:b/>
          <w:sz w:val="20"/>
          <w:szCs w:val="20"/>
          <w:lang w:val="el-GR"/>
        </w:rPr>
      </w:pPr>
    </w:p>
    <w:p w:rsidR="00864C75" w:rsidRPr="00864C75" w:rsidRDefault="00864C75" w:rsidP="00864C75">
      <w:pPr>
        <w:jc w:val="both"/>
        <w:rPr>
          <w:rFonts w:ascii="Comic Sans MS" w:hAnsi="Comic Sans MS" w:cs="Arial"/>
          <w:b/>
          <w:sz w:val="20"/>
          <w:szCs w:val="20"/>
          <w:lang w:val="el-GR"/>
        </w:rPr>
      </w:pPr>
      <w:r w:rsidRPr="00864C75">
        <w:rPr>
          <w:rFonts w:ascii="Comic Sans MS" w:hAnsi="Comic Sans MS"/>
          <w:b/>
          <w:sz w:val="20"/>
          <w:szCs w:val="20"/>
          <w:lang w:val="el-GR"/>
        </w:rPr>
        <w:t xml:space="preserve"> ΘΕΜΑ: ‘‘  </w:t>
      </w:r>
      <w:r w:rsidRPr="004B1399">
        <w:rPr>
          <w:rFonts w:ascii="Comic Sans MS" w:hAnsi="Comic Sans MS" w:cs="Arial"/>
          <w:b/>
          <w:sz w:val="20"/>
          <w:szCs w:val="20"/>
          <w:lang w:val="el-GR"/>
        </w:rPr>
        <w:t>Έγκριση αποτελεσμάτων χρήσης Α΄ τριμήνου 2018</w:t>
      </w:r>
      <w:r w:rsidRPr="00864C75">
        <w:rPr>
          <w:rFonts w:ascii="Comic Sans MS" w:hAnsi="Comic Sans MS"/>
          <w:b/>
          <w:sz w:val="20"/>
          <w:szCs w:val="20"/>
          <w:lang w:val="el-GR"/>
        </w:rPr>
        <w:t xml:space="preserve">  ’’</w:t>
      </w:r>
      <w:r w:rsidRPr="00864C75">
        <w:rPr>
          <w:rFonts w:ascii="Comic Sans MS" w:hAnsi="Comic Sans MS" w:cs="Arial"/>
          <w:b/>
          <w:sz w:val="20"/>
          <w:szCs w:val="20"/>
          <w:lang w:val="el-GR"/>
        </w:rPr>
        <w:t xml:space="preserve">  </w:t>
      </w:r>
    </w:p>
    <w:p w:rsidR="00864C75" w:rsidRPr="00864C75" w:rsidRDefault="00864C75" w:rsidP="00864C75">
      <w:pPr>
        <w:spacing w:after="0" w:line="240" w:lineRule="auto"/>
        <w:jc w:val="both"/>
        <w:rPr>
          <w:rFonts w:ascii="Comic Sans MS" w:hAnsi="Comic Sans MS" w:cs="Arial"/>
          <w:sz w:val="20"/>
          <w:szCs w:val="20"/>
          <w:lang w:val="el-GR"/>
        </w:rPr>
      </w:pPr>
      <w:r w:rsidRPr="00864C75">
        <w:rPr>
          <w:rFonts w:ascii="Comic Sans MS" w:hAnsi="Comic Sans MS"/>
          <w:b/>
          <w:sz w:val="20"/>
          <w:szCs w:val="20"/>
          <w:lang w:val="el-GR"/>
        </w:rPr>
        <w:t xml:space="preserve">  </w:t>
      </w:r>
      <w:r w:rsidRPr="00864C75">
        <w:rPr>
          <w:rFonts w:ascii="Comic Sans MS" w:hAnsi="Comic Sans MS"/>
          <w:sz w:val="20"/>
          <w:szCs w:val="20"/>
          <w:lang w:val="el-GR"/>
        </w:rPr>
        <w:t xml:space="preserve"> Στην Άρτα, σήμερα, 07-05-2018 και ώρα 09:00 </w:t>
      </w:r>
      <w:proofErr w:type="spellStart"/>
      <w:r w:rsidRPr="00864C75">
        <w:rPr>
          <w:rFonts w:ascii="Comic Sans MS" w:hAnsi="Comic Sans MS"/>
          <w:sz w:val="20"/>
          <w:szCs w:val="20"/>
          <w:lang w:val="el-GR"/>
        </w:rPr>
        <w:t>π.μ</w:t>
      </w:r>
      <w:proofErr w:type="spellEnd"/>
      <w:r w:rsidRPr="00864C75">
        <w:rPr>
          <w:rFonts w:ascii="Comic Sans MS" w:hAnsi="Comic Sans MS"/>
          <w:sz w:val="20"/>
          <w:szCs w:val="20"/>
          <w:lang w:val="el-GR"/>
        </w:rPr>
        <w:t xml:space="preserve">.. στο Δημοτικό     Κατάστημα του Δήμου </w:t>
      </w:r>
      <w:proofErr w:type="spellStart"/>
      <w:r w:rsidRPr="00864C75">
        <w:rPr>
          <w:rFonts w:ascii="Comic Sans MS" w:hAnsi="Comic Sans MS"/>
          <w:sz w:val="20"/>
          <w:szCs w:val="20"/>
          <w:lang w:val="el-GR"/>
        </w:rPr>
        <w:t>Αρταίων</w:t>
      </w:r>
      <w:proofErr w:type="spellEnd"/>
      <w:r w:rsidRPr="00864C75">
        <w:rPr>
          <w:rFonts w:ascii="Comic Sans MS" w:hAnsi="Comic Sans MS"/>
          <w:sz w:val="20"/>
          <w:szCs w:val="20"/>
          <w:lang w:val="el-GR"/>
        </w:rPr>
        <w:t xml:space="preserve"> συνήλθε σε  έκτακτη συνεδρίαση η Οικονομική Επιτροπή του Δήμου </w:t>
      </w:r>
      <w:proofErr w:type="spellStart"/>
      <w:r w:rsidRPr="00864C75">
        <w:rPr>
          <w:rFonts w:ascii="Comic Sans MS" w:hAnsi="Comic Sans MS"/>
          <w:sz w:val="20"/>
          <w:szCs w:val="20"/>
          <w:lang w:val="el-GR"/>
        </w:rPr>
        <w:t>Αρταίων</w:t>
      </w:r>
      <w:proofErr w:type="spellEnd"/>
      <w:r w:rsidRPr="00864C75">
        <w:rPr>
          <w:rFonts w:ascii="Comic Sans MS" w:hAnsi="Comic Sans MS"/>
          <w:sz w:val="20"/>
          <w:szCs w:val="20"/>
          <w:lang w:val="el-GR"/>
        </w:rPr>
        <w:t xml:space="preserve">,  ύστερα από την </w:t>
      </w:r>
      <w:r w:rsidRPr="00864C75">
        <w:rPr>
          <w:b/>
          <w:lang w:val="el-GR"/>
        </w:rPr>
        <w:t>9935</w:t>
      </w:r>
      <w:r w:rsidRPr="00864C75">
        <w:rPr>
          <w:rFonts w:ascii="Comic Sans MS" w:hAnsi="Comic Sans MS"/>
          <w:b/>
          <w:sz w:val="20"/>
          <w:szCs w:val="20"/>
          <w:lang w:val="el-GR"/>
        </w:rPr>
        <w:t>/03-05-2018</w:t>
      </w:r>
      <w:r w:rsidRPr="00864C75">
        <w:rPr>
          <w:rFonts w:ascii="Comic Sans MS" w:hAnsi="Comic Sans MS"/>
          <w:sz w:val="20"/>
          <w:szCs w:val="20"/>
          <w:lang w:val="el-GR"/>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64C75" w:rsidRPr="00864C75" w:rsidRDefault="00864C75" w:rsidP="00864C75">
      <w:pPr>
        <w:spacing w:after="0" w:line="240" w:lineRule="auto"/>
        <w:jc w:val="both"/>
        <w:rPr>
          <w:rFonts w:ascii="Comic Sans MS" w:hAnsi="Comic Sans MS" w:cs="Arial"/>
          <w:b/>
          <w:sz w:val="20"/>
          <w:szCs w:val="20"/>
          <w:lang w:val="el-GR"/>
        </w:rPr>
      </w:pPr>
      <w:r w:rsidRPr="00864C75">
        <w:rPr>
          <w:rFonts w:ascii="Comic Sans MS" w:hAnsi="Comic Sans MS"/>
          <w:sz w:val="20"/>
          <w:lang w:val="el-GR"/>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04"/>
        <w:gridCol w:w="3808"/>
      </w:tblGrid>
      <w:tr w:rsidR="00864C75" w:rsidRPr="00864C75" w:rsidTr="00864C75">
        <w:trPr>
          <w:trHeight w:val="2925"/>
        </w:trPr>
        <w:tc>
          <w:tcPr>
            <w:tcW w:w="4264" w:type="dxa"/>
            <w:tcBorders>
              <w:top w:val="single" w:sz="4" w:space="0" w:color="auto"/>
              <w:left w:val="single" w:sz="4" w:space="0" w:color="auto"/>
              <w:bottom w:val="single" w:sz="4" w:space="0" w:color="auto"/>
              <w:right w:val="single" w:sz="4" w:space="0" w:color="auto"/>
            </w:tcBorders>
          </w:tcPr>
          <w:p w:rsidR="00864C75" w:rsidRDefault="00864C75" w:rsidP="00864C75">
            <w:pPr>
              <w:spacing w:line="240" w:lineRule="auto"/>
              <w:rPr>
                <w:rFonts w:ascii="Comic Sans MS" w:eastAsia="Times New Roman" w:hAnsi="Comic Sans MS" w:cs="Times New Roman"/>
                <w:b/>
                <w:sz w:val="20"/>
                <w:szCs w:val="20"/>
                <w:u w:val="single"/>
              </w:rPr>
            </w:pPr>
            <w:r w:rsidRPr="00864C75">
              <w:rPr>
                <w:rFonts w:ascii="Comic Sans MS" w:hAnsi="Comic Sans MS"/>
                <w:b/>
                <w:sz w:val="20"/>
                <w:szCs w:val="20"/>
                <w:lang w:val="el-GR"/>
              </w:rPr>
              <w:t xml:space="preserve">                   </w:t>
            </w:r>
            <w:r>
              <w:rPr>
                <w:rFonts w:ascii="Comic Sans MS" w:hAnsi="Comic Sans MS"/>
                <w:b/>
                <w:sz w:val="20"/>
                <w:szCs w:val="20"/>
                <w:u w:val="single"/>
              </w:rPr>
              <w:t>ΠΑΡΟΝΤΕΣ</w:t>
            </w:r>
          </w:p>
          <w:p w:rsidR="00864C75" w:rsidRDefault="00864C75" w:rsidP="00864C75">
            <w:pPr>
              <w:numPr>
                <w:ilvl w:val="0"/>
                <w:numId w:val="5"/>
              </w:numPr>
              <w:spacing w:after="0" w:line="240" w:lineRule="auto"/>
              <w:rPr>
                <w:rFonts w:ascii="Comic Sans MS" w:hAnsi="Comic Sans MS"/>
                <w:b/>
                <w:sz w:val="20"/>
                <w:szCs w:val="20"/>
              </w:rPr>
            </w:pPr>
            <w:proofErr w:type="spellStart"/>
            <w:r>
              <w:rPr>
                <w:rFonts w:ascii="Comic Sans MS" w:hAnsi="Comic Sans MS"/>
                <w:b/>
                <w:sz w:val="20"/>
              </w:rPr>
              <w:t>Τσιρογιάννης</w:t>
            </w:r>
            <w:proofErr w:type="spellEnd"/>
            <w:r>
              <w:rPr>
                <w:rFonts w:ascii="Comic Sans MS" w:hAnsi="Comic Sans MS"/>
                <w:b/>
                <w:sz w:val="20"/>
              </w:rPr>
              <w:t xml:space="preserve"> </w:t>
            </w:r>
            <w:proofErr w:type="spellStart"/>
            <w:r>
              <w:rPr>
                <w:rFonts w:ascii="Comic Sans MS" w:hAnsi="Comic Sans MS"/>
                <w:b/>
                <w:sz w:val="20"/>
              </w:rPr>
              <w:t>Χρήστος</w:t>
            </w:r>
            <w:proofErr w:type="spellEnd"/>
            <w:r>
              <w:rPr>
                <w:rFonts w:ascii="Comic Sans MS" w:hAnsi="Comic Sans MS"/>
                <w:b/>
                <w:sz w:val="20"/>
                <w:szCs w:val="20"/>
              </w:rPr>
              <w:t xml:space="preserve">                </w:t>
            </w:r>
            <w:r>
              <w:rPr>
                <w:rFonts w:ascii="Comic Sans MS" w:hAnsi="Comic Sans MS"/>
                <w:b/>
                <w:sz w:val="20"/>
              </w:rPr>
              <w:t xml:space="preserve">           </w:t>
            </w:r>
          </w:p>
          <w:p w:rsidR="00864C75" w:rsidRDefault="00864C75" w:rsidP="00864C75">
            <w:pPr>
              <w:spacing w:after="0" w:line="240" w:lineRule="auto"/>
              <w:ind w:left="480"/>
              <w:rPr>
                <w:rFonts w:ascii="Comic Sans MS" w:hAnsi="Comic Sans MS"/>
                <w:b/>
                <w:sz w:val="20"/>
                <w:szCs w:val="20"/>
              </w:rPr>
            </w:pPr>
            <w:r>
              <w:rPr>
                <w:rFonts w:ascii="Comic Sans MS" w:hAnsi="Comic Sans MS"/>
                <w:b/>
                <w:sz w:val="20"/>
                <w:szCs w:val="20"/>
              </w:rPr>
              <w:t xml:space="preserve">           (</w:t>
            </w:r>
            <w:proofErr w:type="spellStart"/>
            <w:r>
              <w:rPr>
                <w:rFonts w:ascii="Comic Sans MS" w:hAnsi="Comic Sans MS"/>
                <w:b/>
                <w:sz w:val="20"/>
                <w:szCs w:val="20"/>
              </w:rPr>
              <w:t>Πρόεδρος</w:t>
            </w:r>
            <w:proofErr w:type="spellEnd"/>
            <w:r>
              <w:rPr>
                <w:rFonts w:ascii="Comic Sans MS" w:hAnsi="Comic Sans MS"/>
                <w:b/>
                <w:sz w:val="20"/>
                <w:szCs w:val="20"/>
              </w:rPr>
              <w:t xml:space="preserve">)                                             </w:t>
            </w:r>
          </w:p>
          <w:p w:rsidR="00864C75" w:rsidRDefault="00864C75" w:rsidP="00864C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64C75" w:rsidRDefault="00864C75" w:rsidP="00864C75">
            <w:pPr>
              <w:spacing w:after="0" w:line="240" w:lineRule="auto"/>
              <w:rPr>
                <w:rFonts w:ascii="Comic Sans MS" w:hAnsi="Comic Sans MS"/>
                <w:b/>
                <w:sz w:val="20"/>
                <w:szCs w:val="20"/>
              </w:rPr>
            </w:pPr>
            <w:r>
              <w:rPr>
                <w:rFonts w:ascii="Comic Sans MS" w:hAnsi="Comic Sans MS"/>
                <w:b/>
                <w:sz w:val="20"/>
                <w:szCs w:val="20"/>
              </w:rPr>
              <w:t xml:space="preserve">            3.</w:t>
            </w:r>
            <w:r>
              <w:rPr>
                <w:rFonts w:ascii="Comic Sans MS" w:hAnsi="Comic Sans MS"/>
                <w:b/>
                <w:sz w:val="20"/>
              </w:rPr>
              <w:t xml:space="preserve"> </w:t>
            </w:r>
            <w:proofErr w:type="spellStart"/>
            <w:r>
              <w:rPr>
                <w:rFonts w:ascii="Comic Sans MS" w:hAnsi="Comic Sans MS"/>
                <w:b/>
                <w:sz w:val="20"/>
              </w:rPr>
              <w:t>Βλάχος</w:t>
            </w:r>
            <w:proofErr w:type="spellEnd"/>
            <w:r>
              <w:rPr>
                <w:rFonts w:ascii="Comic Sans MS" w:hAnsi="Comic Sans MS"/>
                <w:b/>
                <w:sz w:val="20"/>
              </w:rPr>
              <w:t xml:space="preserve"> </w:t>
            </w:r>
            <w:proofErr w:type="spellStart"/>
            <w:r>
              <w:rPr>
                <w:rFonts w:ascii="Comic Sans MS" w:hAnsi="Comic Sans MS"/>
                <w:b/>
                <w:sz w:val="20"/>
              </w:rPr>
              <w:t>Μιχαήλ</w:t>
            </w:r>
            <w:proofErr w:type="spellEnd"/>
            <w:r>
              <w:rPr>
                <w:rFonts w:ascii="Comic Sans MS" w:hAnsi="Comic Sans MS"/>
                <w:b/>
                <w:sz w:val="20"/>
              </w:rPr>
              <w:t xml:space="preserve"> </w:t>
            </w:r>
          </w:p>
          <w:p w:rsidR="00864C75" w:rsidRDefault="00864C75" w:rsidP="00864C75">
            <w:pPr>
              <w:spacing w:after="0" w:line="240" w:lineRule="auto"/>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Κοτσαρίνης</w:t>
            </w:r>
            <w:proofErr w:type="spellEnd"/>
            <w:r>
              <w:rPr>
                <w:rFonts w:ascii="Comic Sans MS" w:hAnsi="Comic Sans MS"/>
                <w:b/>
                <w:sz w:val="20"/>
                <w:szCs w:val="20"/>
              </w:rPr>
              <w:t xml:space="preserve"> </w:t>
            </w:r>
            <w:proofErr w:type="spellStart"/>
            <w:r>
              <w:rPr>
                <w:rFonts w:ascii="Comic Sans MS" w:hAnsi="Comic Sans MS"/>
                <w:b/>
                <w:sz w:val="20"/>
                <w:szCs w:val="20"/>
              </w:rPr>
              <w:t>Μιχαήλ</w:t>
            </w:r>
            <w:proofErr w:type="spellEnd"/>
          </w:p>
          <w:p w:rsidR="00864C75" w:rsidRDefault="00864C75" w:rsidP="00864C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864C75" w:rsidRDefault="00864C75" w:rsidP="00864C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64C75" w:rsidRDefault="00864C75" w:rsidP="00864C75">
            <w:pPr>
              <w:spacing w:line="240" w:lineRule="auto"/>
              <w:rPr>
                <w:rFonts w:ascii="Comic Sans MS" w:hAnsi="Comic Sans MS"/>
                <w:b/>
                <w:sz w:val="20"/>
                <w:szCs w:val="20"/>
              </w:rPr>
            </w:pPr>
          </w:p>
          <w:p w:rsidR="00864C75" w:rsidRDefault="00864C75" w:rsidP="00864C75">
            <w:pPr>
              <w:pStyle w:val="2"/>
              <w:spacing w:line="240" w:lineRule="auto"/>
              <w:ind w:right="43"/>
              <w:rPr>
                <w:rFonts w:ascii="Comic Sans MS" w:hAnsi="Comic Sans MS"/>
                <w:b/>
                <w:sz w:val="20"/>
                <w:lang w:eastAsia="en-US"/>
              </w:rPr>
            </w:pPr>
          </w:p>
          <w:p w:rsidR="00864C75" w:rsidRDefault="00864C75" w:rsidP="00864C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64C75" w:rsidRPr="00864C75" w:rsidRDefault="00864C75" w:rsidP="00864C75">
            <w:pPr>
              <w:spacing w:line="240" w:lineRule="auto"/>
              <w:jc w:val="center"/>
              <w:rPr>
                <w:rFonts w:ascii="Comic Sans MS" w:eastAsia="Times New Roman" w:hAnsi="Comic Sans MS" w:cs="Times New Roman"/>
                <w:b/>
                <w:sz w:val="20"/>
                <w:szCs w:val="20"/>
                <w:u w:val="single"/>
                <w:lang w:val="el-GR"/>
              </w:rPr>
            </w:pPr>
            <w:r w:rsidRPr="00864C75">
              <w:rPr>
                <w:rFonts w:ascii="Comic Sans MS" w:hAnsi="Comic Sans MS"/>
                <w:b/>
                <w:sz w:val="20"/>
                <w:szCs w:val="20"/>
                <w:u w:val="single"/>
                <w:lang w:val="el-GR"/>
              </w:rPr>
              <w:t>ΑΠΟΝΤΕΣ</w:t>
            </w:r>
          </w:p>
          <w:p w:rsidR="00864C75" w:rsidRDefault="00864C75" w:rsidP="00864C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64C75" w:rsidRDefault="00864C75" w:rsidP="00864C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864C75" w:rsidRPr="00864C75" w:rsidRDefault="00864C75" w:rsidP="00864C75">
            <w:pPr>
              <w:spacing w:after="0" w:line="240" w:lineRule="auto"/>
              <w:rPr>
                <w:rFonts w:ascii="Comic Sans MS" w:hAnsi="Comic Sans MS"/>
                <w:b/>
                <w:sz w:val="20"/>
                <w:szCs w:val="20"/>
                <w:lang w:val="el-GR"/>
              </w:rPr>
            </w:pPr>
            <w:r w:rsidRPr="00864C75">
              <w:rPr>
                <w:rFonts w:ascii="Comic Sans MS" w:hAnsi="Comic Sans MS"/>
                <w:b/>
                <w:sz w:val="20"/>
                <w:szCs w:val="20"/>
                <w:lang w:val="el-GR"/>
              </w:rPr>
              <w:t xml:space="preserve">             </w:t>
            </w:r>
            <w:r w:rsidRPr="00864C75">
              <w:rPr>
                <w:rFonts w:ascii="Comic Sans MS" w:hAnsi="Comic Sans MS"/>
                <w:b/>
                <w:sz w:val="20"/>
                <w:lang w:val="el-GR"/>
              </w:rPr>
              <w:t xml:space="preserve">2. Παπαϊωάννου Κων/νος </w:t>
            </w:r>
          </w:p>
          <w:p w:rsidR="00864C75" w:rsidRDefault="00864C75" w:rsidP="00864C75">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864C75" w:rsidRDefault="00864C75" w:rsidP="00864C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64C75" w:rsidRDefault="00864C75" w:rsidP="00864C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864C75" w:rsidRDefault="00864C75" w:rsidP="00864C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64C75" w:rsidRDefault="00864C75" w:rsidP="00864C75">
            <w:pPr>
              <w:pStyle w:val="2"/>
              <w:spacing w:line="240" w:lineRule="auto"/>
              <w:ind w:right="43"/>
              <w:rPr>
                <w:rFonts w:ascii="Comic Sans MS" w:hAnsi="Comic Sans MS"/>
                <w:sz w:val="20"/>
                <w:lang w:eastAsia="en-US"/>
              </w:rPr>
            </w:pPr>
          </w:p>
        </w:tc>
      </w:tr>
    </w:tbl>
    <w:p w:rsidR="00864C75" w:rsidRDefault="00864C75" w:rsidP="00864C75">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864C75" w:rsidRDefault="00864C75" w:rsidP="00864C75">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64C75" w:rsidRPr="00864C75" w:rsidRDefault="00864C75" w:rsidP="00864C75">
      <w:pPr>
        <w:jc w:val="both"/>
        <w:rPr>
          <w:rFonts w:ascii="Comic Sans MS" w:hAnsi="Comic Sans MS"/>
          <w:sz w:val="20"/>
          <w:szCs w:val="20"/>
          <w:lang w:val="el-GR"/>
        </w:rPr>
      </w:pPr>
      <w:r w:rsidRPr="00864C75">
        <w:rPr>
          <w:rFonts w:ascii="Comic Sans MS" w:hAnsi="Comic Sans MS"/>
          <w:sz w:val="20"/>
          <w:szCs w:val="20"/>
          <w:lang w:val="el-GR"/>
        </w:rPr>
        <w:t>Η Οικονομική Επιτροπή ομόφωνα έκανε δεκτό το αίτημα του Προέδρου της να συζητηθούν (5) έκτακτα θέματα.</w:t>
      </w:r>
    </w:p>
    <w:p w:rsidR="00864C75" w:rsidRPr="00864C75" w:rsidRDefault="00864C75" w:rsidP="00864C75">
      <w:pPr>
        <w:jc w:val="both"/>
        <w:rPr>
          <w:rFonts w:ascii="Comic Sans MS" w:hAnsi="Comic Sans MS"/>
          <w:sz w:val="20"/>
          <w:szCs w:val="20"/>
          <w:lang w:val="el-GR"/>
        </w:rPr>
      </w:pPr>
    </w:p>
    <w:p w:rsidR="00864C75" w:rsidRDefault="00864C75" w:rsidP="004B1399">
      <w:pPr>
        <w:autoSpaceDE w:val="0"/>
        <w:autoSpaceDN w:val="0"/>
        <w:adjustRightInd w:val="0"/>
        <w:spacing w:after="0"/>
        <w:rPr>
          <w:rFonts w:ascii="Comic Sans MS" w:hAnsi="Comic Sans MS"/>
          <w:sz w:val="20"/>
          <w:szCs w:val="20"/>
          <w:lang w:val="el-GR"/>
        </w:rPr>
      </w:pPr>
    </w:p>
    <w:p w:rsidR="0034184E" w:rsidRPr="004B1399" w:rsidRDefault="004B1399" w:rsidP="004B1399">
      <w:pPr>
        <w:autoSpaceDE w:val="0"/>
        <w:autoSpaceDN w:val="0"/>
        <w:adjustRightInd w:val="0"/>
        <w:spacing w:after="0"/>
        <w:rPr>
          <w:rFonts w:ascii="Comic Sans MS" w:hAnsi="Comic Sans MS" w:cs="Verdana"/>
          <w:sz w:val="20"/>
          <w:szCs w:val="20"/>
          <w:lang w:val="el-GR"/>
        </w:rPr>
      </w:pPr>
      <w:r w:rsidRPr="004B1399">
        <w:rPr>
          <w:rFonts w:ascii="Comic Sans MS" w:hAnsi="Comic Sans MS"/>
          <w:sz w:val="20"/>
          <w:szCs w:val="20"/>
          <w:lang w:val="el-GR"/>
        </w:rPr>
        <w:lastRenderedPageBreak/>
        <w:t>Ο Πρόεδρος   εισηγούμενος το 6</w:t>
      </w:r>
      <w:r w:rsidRPr="004B1399">
        <w:rPr>
          <w:rFonts w:ascii="Comic Sans MS" w:hAnsi="Comic Sans MS"/>
          <w:sz w:val="20"/>
          <w:szCs w:val="20"/>
          <w:vertAlign w:val="superscript"/>
          <w:lang w:val="el-GR"/>
        </w:rPr>
        <w:t>ο</w:t>
      </w:r>
      <w:r w:rsidRPr="004B1399">
        <w:rPr>
          <w:rFonts w:ascii="Comic Sans MS" w:hAnsi="Comic Sans MS"/>
          <w:sz w:val="20"/>
          <w:szCs w:val="20"/>
          <w:lang w:val="el-GR"/>
        </w:rPr>
        <w:t xml:space="preserve"> τακτικό θέμα</w:t>
      </w:r>
      <w:r w:rsidRPr="004B1399">
        <w:rPr>
          <w:rFonts w:ascii="Comic Sans MS" w:hAnsi="Comic Sans MS"/>
          <w:b/>
          <w:sz w:val="20"/>
          <w:szCs w:val="20"/>
          <w:lang w:val="el-GR"/>
        </w:rPr>
        <w:t>:</w:t>
      </w:r>
      <w:r w:rsidRPr="004B1399">
        <w:rPr>
          <w:rFonts w:ascii="Comic Sans MS" w:hAnsi="Comic Sans MS" w:cs="Arial"/>
          <w:b/>
          <w:sz w:val="20"/>
          <w:szCs w:val="20"/>
          <w:lang w:val="el-GR"/>
        </w:rPr>
        <w:t xml:space="preserve"> Έγκριση αποτελεσμάτων χρήσης Α΄ τριμήνου 2018 </w:t>
      </w:r>
      <w:r w:rsidRPr="004B1399">
        <w:rPr>
          <w:rFonts w:ascii="Comic Sans MS" w:hAnsi="Comic Sans MS" w:cs="Arial"/>
          <w:sz w:val="20"/>
          <w:szCs w:val="20"/>
          <w:lang w:val="el-GR"/>
        </w:rPr>
        <w:t xml:space="preserve">  </w:t>
      </w:r>
      <w:r w:rsidRPr="004B1399">
        <w:rPr>
          <w:rFonts w:ascii="Comic Sans MS" w:hAnsi="Comic Sans MS"/>
          <w:sz w:val="20"/>
          <w:szCs w:val="20"/>
          <w:lang w:val="el-GR"/>
        </w:rPr>
        <w:t>έθεσε υπόψη της Επιτροπής την εισήγηση της Υπηρεσίας η οποία έχει ως εξής:</w:t>
      </w:r>
    </w:p>
    <w:p w:rsidR="0034184E" w:rsidRPr="004B1399" w:rsidRDefault="0034184E" w:rsidP="004B1399">
      <w:pPr>
        <w:autoSpaceDE w:val="0"/>
        <w:autoSpaceDN w:val="0"/>
        <w:adjustRightInd w:val="0"/>
        <w:spacing w:after="0"/>
        <w:jc w:val="both"/>
        <w:rPr>
          <w:rFonts w:ascii="Comic Sans MS" w:hAnsi="Comic Sans MS" w:cs="Verdana"/>
          <w:sz w:val="20"/>
          <w:szCs w:val="20"/>
          <w:lang w:val="el-GR"/>
        </w:rPr>
      </w:pPr>
      <w:r w:rsidRPr="004B1399">
        <w:rPr>
          <w:rFonts w:ascii="Comic Sans MS" w:hAnsi="Comic Sans MS" w:cs="Verdana"/>
          <w:sz w:val="20"/>
          <w:szCs w:val="20"/>
          <w:lang w:val="el-GR"/>
        </w:rPr>
        <w:t>Στα πλαίσια ελέγχου της υλοποίησης του προϋπολογισμού Α’ τριμήνου 2018 και έχοντας υπόψη :</w:t>
      </w:r>
    </w:p>
    <w:p w:rsidR="0034184E" w:rsidRPr="004B1399" w:rsidRDefault="0034184E" w:rsidP="004B1399">
      <w:pPr>
        <w:numPr>
          <w:ilvl w:val="0"/>
          <w:numId w:val="2"/>
        </w:numPr>
        <w:autoSpaceDE w:val="0"/>
        <w:autoSpaceDN w:val="0"/>
        <w:adjustRightInd w:val="0"/>
        <w:spacing w:after="0"/>
        <w:contextualSpacing/>
        <w:jc w:val="both"/>
        <w:rPr>
          <w:rFonts w:ascii="Comic Sans MS" w:hAnsi="Comic Sans MS" w:cs="Verdana"/>
          <w:sz w:val="20"/>
          <w:szCs w:val="20"/>
          <w:lang w:val="el-GR"/>
        </w:rPr>
      </w:pPr>
      <w:r w:rsidRPr="004B1399">
        <w:rPr>
          <w:rFonts w:ascii="Comic Sans MS" w:hAnsi="Comic Sans MS" w:cs="Verdana"/>
          <w:sz w:val="20"/>
          <w:szCs w:val="20"/>
          <w:lang w:val="el-GR"/>
        </w:rPr>
        <w:t>Την παρ. 1β του άρθ. 72 του Ν. 3852/2010 (ΦΕΚ 87/Α’/7-6-2010 «Νέα Αρχιτεκτονική της Αυτοδιοίκησης και της Αποκεντρωμένης Διοίκησης − Πρόγραμμα Καλλικράτης»).</w:t>
      </w:r>
    </w:p>
    <w:p w:rsidR="0034184E" w:rsidRPr="004B1399" w:rsidRDefault="0034184E" w:rsidP="004B1399">
      <w:pPr>
        <w:numPr>
          <w:ilvl w:val="0"/>
          <w:numId w:val="2"/>
        </w:numPr>
        <w:autoSpaceDE w:val="0"/>
        <w:autoSpaceDN w:val="0"/>
        <w:adjustRightInd w:val="0"/>
        <w:spacing w:after="0"/>
        <w:contextualSpacing/>
        <w:jc w:val="both"/>
        <w:rPr>
          <w:rFonts w:ascii="Comic Sans MS" w:hAnsi="Comic Sans MS" w:cs="Verdana"/>
          <w:sz w:val="20"/>
          <w:szCs w:val="20"/>
          <w:lang w:val="el-GR"/>
        </w:rPr>
      </w:pPr>
      <w:r w:rsidRPr="004B1399">
        <w:rPr>
          <w:rFonts w:ascii="Comic Sans MS" w:hAnsi="Comic Sans MS" w:cs="Verdana"/>
          <w:sz w:val="20"/>
          <w:szCs w:val="20"/>
          <w:lang w:val="el-GR"/>
        </w:rPr>
        <w:t>Τις διατάξεις της παρ. 9 του άρθρου 266 και της παρ. 10 του άρθρου 268 του Ν. 3852/2010 , όπως αυτές αντικαταστάθηκαν από τα άρθρα 39 και 40 του Ν. 4257/2014 (ΦΕΚ 93/Α’/14-4-2014 «Επείγουσες ρυθμίσεις αρμοδιότητας Υπουργείου Εσωτερικών»).</w:t>
      </w:r>
    </w:p>
    <w:p w:rsidR="0034184E" w:rsidRPr="004B1399" w:rsidRDefault="0034184E" w:rsidP="004B1399">
      <w:pPr>
        <w:numPr>
          <w:ilvl w:val="0"/>
          <w:numId w:val="2"/>
        </w:numPr>
        <w:contextualSpacing/>
        <w:jc w:val="both"/>
        <w:rPr>
          <w:rFonts w:ascii="Comic Sans MS" w:hAnsi="Comic Sans MS" w:cs="Verdana"/>
          <w:sz w:val="20"/>
          <w:szCs w:val="20"/>
          <w:lang w:val="el-GR"/>
        </w:rPr>
      </w:pPr>
      <w:r w:rsidRPr="004B1399">
        <w:rPr>
          <w:rFonts w:ascii="Comic Sans MS" w:hAnsi="Comic Sans MS" w:cs="Verdana"/>
          <w:sz w:val="20"/>
          <w:szCs w:val="20"/>
          <w:lang w:val="el-GR"/>
        </w:rPr>
        <w:t>Τις διατάξεις της παρ. 4</w:t>
      </w:r>
      <w:r w:rsidRPr="004B1399">
        <w:rPr>
          <w:rFonts w:ascii="Comic Sans MS" w:hAnsi="Comic Sans MS" w:cs="Verdana"/>
          <w:sz w:val="20"/>
          <w:szCs w:val="20"/>
          <w:vertAlign w:val="superscript"/>
          <w:lang w:val="el-GR"/>
        </w:rPr>
        <w:t>α</w:t>
      </w:r>
      <w:r w:rsidRPr="004B1399">
        <w:rPr>
          <w:rFonts w:ascii="Comic Sans MS" w:hAnsi="Comic Sans MS" w:cs="Verdana"/>
          <w:sz w:val="20"/>
          <w:szCs w:val="20"/>
          <w:lang w:val="el-GR"/>
        </w:rPr>
        <w:t xml:space="preserve"> του άρθρου 43 του Ν. 3979/2011 (ΦΕΚ 138/Α’/16-6-2011 «Για την ηλεκτρονική διακυβέρνηση και λοιπές διατάξεις»), που συμπληρώνουν τις διατάξεις της παρ. 9 του άρθρου 266 και της παρ. 10 του άρθρου 268 του Ν. 3852/2010.</w:t>
      </w:r>
    </w:p>
    <w:p w:rsidR="0034184E" w:rsidRPr="004B1399" w:rsidRDefault="0034184E" w:rsidP="004B1399">
      <w:pPr>
        <w:numPr>
          <w:ilvl w:val="0"/>
          <w:numId w:val="2"/>
        </w:numPr>
        <w:autoSpaceDE w:val="0"/>
        <w:autoSpaceDN w:val="0"/>
        <w:adjustRightInd w:val="0"/>
        <w:spacing w:after="0"/>
        <w:contextualSpacing/>
        <w:jc w:val="both"/>
        <w:rPr>
          <w:rFonts w:ascii="Comic Sans MS" w:hAnsi="Comic Sans MS" w:cs="Verdana"/>
          <w:sz w:val="20"/>
          <w:szCs w:val="20"/>
          <w:lang w:val="el-GR"/>
        </w:rPr>
      </w:pPr>
      <w:r w:rsidRPr="004B1399">
        <w:rPr>
          <w:rFonts w:ascii="Comic Sans MS" w:hAnsi="Comic Sans MS" w:cs="Verdana"/>
          <w:sz w:val="20"/>
          <w:szCs w:val="20"/>
          <w:lang w:val="el-GR"/>
        </w:rPr>
        <w:t xml:space="preserve">Τις διατάξεις των άρθρων 39 και 40 του Ν. 4257/2014 , σύμφωνα με τις οποίες «Η οικονομική επιτροπή, έπειτα από εισήγηση του υπευθύνου των οικονομικών υπηρεσιών του οικείου Δήμου, μετά τη λήξη κάθε τριμήνου υποβάλλει στο δημοτικό συμβούλιο έκθεση για τα αποτελέσματα εκτέλεσης 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συνημμένων της υποβάλλεται στο δημοτικό συμβούλιο εντός προθεσμίας τριάντα (30) ημερών από τη λήξη κάθε τριμήνου. Εάν, με την ανωτέρω έκθεση του δεύτερου και τρίτου τριμήνου κάθε οικονομικού έτους, διαπιστωθεί από την οικονομική επιτροπή,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 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αυτό να προβεί σε αναμόρφωσή του για τους λόγους που αναφέρονται στο προηγούμενο εδάφιο. Οι ανωτέρω αποφάσεις υποβάλλονται στον Ελεγκτή Νομιμότητας για έλεγχο. Η </w:t>
      </w:r>
      <w:r w:rsidRPr="004B1399">
        <w:rPr>
          <w:rFonts w:ascii="Comic Sans MS" w:hAnsi="Comic Sans MS" w:cs="Verdana"/>
          <w:sz w:val="20"/>
          <w:szCs w:val="20"/>
          <w:lang w:val="el-GR"/>
        </w:rPr>
        <w:lastRenderedPageBreak/>
        <w:t>έκθεση, μετά των συνημμένων της και η απόφαση του δημοτικού συμβουλίου αναρτώνται στην ιστοσελίδα του οικείου Δήμου και στο διαδίκτυο, σύμφωνα με τα οριζόμενα στο ν. 3861/2010 («Πρόγραμμα Διαύγεια»), γνωστοποιούμενοι οι σχετικοί αριθμοί διαδικτυακής ανάρτησης (ΑΔΑ) στον Ελεγκτή Νομιμότητας και στην οικεία υπηρεσία Επιτρόπου για την εφαρμογή των διατάξεων του άρθρου 277 του ν. 3852/2010. Τα στοιχεία που πρέπει να περιλαμβάνονται στην έκθεση ή και να τη συνοδεύουν, καθώς και κάθε άλλο θέμα για την εφαρμογή της παραγράφου αυτής καθορίζονται με απόφαση του Υπουργού Εσωτερικών.»</w:t>
      </w:r>
    </w:p>
    <w:p w:rsidR="0034184E" w:rsidRPr="004B1399" w:rsidRDefault="0034184E" w:rsidP="004B1399">
      <w:pPr>
        <w:numPr>
          <w:ilvl w:val="0"/>
          <w:numId w:val="2"/>
        </w:numPr>
        <w:autoSpaceDE w:val="0"/>
        <w:autoSpaceDN w:val="0"/>
        <w:adjustRightInd w:val="0"/>
        <w:spacing w:after="0"/>
        <w:contextualSpacing/>
        <w:jc w:val="both"/>
        <w:rPr>
          <w:rFonts w:ascii="Comic Sans MS" w:hAnsi="Comic Sans MS" w:cs="Verdana"/>
          <w:sz w:val="20"/>
          <w:szCs w:val="20"/>
          <w:lang w:val="el-GR"/>
        </w:rPr>
      </w:pPr>
      <w:r w:rsidRPr="004B1399">
        <w:rPr>
          <w:rFonts w:ascii="Comic Sans MS" w:hAnsi="Comic Sans MS" w:cs="Verdana"/>
          <w:sz w:val="20"/>
          <w:szCs w:val="20"/>
          <w:lang w:val="el-GR"/>
        </w:rPr>
        <w:t>Την υπ’ αριθμ. οικ. 40038/09.09.2011 (ΦΕΚ 2007/09.09.2011 τεύχος Β’) απόφασης του Υπουργού Εσωτερικών περί «Καθορισμού των στοιχείων τα οποία περιλαμβάνονται στην έκθεση αποτελεσμάτων εκτέλεσης του προϋπολογισμού των Δήμων και Περιφερειών», που εκδόθηκε κατ’ εξουσιοδότησης της ανωτέρω διάταξης . Η τριμηνιαία έκθεση των αποτελεσμάτων εκτέλεσης του προϋπολογισμού των δήμων, συντάσσεται σύμφωνα με τα υποδείγματα, που επισυνάπτονται στην ανωτέρω απόφαση και αποτελούν αναπόσπαστο μέρος αυτής.</w:t>
      </w:r>
    </w:p>
    <w:p w:rsidR="0034184E" w:rsidRPr="004B1399" w:rsidRDefault="0034184E" w:rsidP="004B1399">
      <w:pPr>
        <w:numPr>
          <w:ilvl w:val="0"/>
          <w:numId w:val="2"/>
        </w:numPr>
        <w:autoSpaceDE w:val="0"/>
        <w:autoSpaceDN w:val="0"/>
        <w:adjustRightInd w:val="0"/>
        <w:spacing w:after="0"/>
        <w:contextualSpacing/>
        <w:jc w:val="both"/>
        <w:rPr>
          <w:rFonts w:ascii="Comic Sans MS" w:hAnsi="Comic Sans MS" w:cs="Verdana"/>
          <w:sz w:val="20"/>
          <w:szCs w:val="20"/>
          <w:lang w:val="el-GR"/>
        </w:rPr>
      </w:pPr>
      <w:r w:rsidRPr="004B1399">
        <w:rPr>
          <w:rFonts w:ascii="Comic Sans MS" w:hAnsi="Comic Sans MS" w:cs="Verdana"/>
          <w:sz w:val="20"/>
          <w:szCs w:val="20"/>
          <w:lang w:val="el-GR"/>
        </w:rPr>
        <w:t xml:space="preserve">Την υπ’ αριθμ. 661/2017 απόφαση του οικείου Δημοτικού Συμβουλίου με τις οποίες ψηφίστηκε ο προϋπολογισμός του έτους 2018 και εγκρίθηκε με την αριθ.  19444/7-2-2018 Απόφαση  του Συντονιστή Αποκεντρωμένης Διοίκησης Ηπείρου – Δυτικής Μακεδονίας . </w:t>
      </w:r>
    </w:p>
    <w:p w:rsidR="0034184E" w:rsidRPr="004B1399" w:rsidRDefault="0034184E" w:rsidP="004B1399">
      <w:pPr>
        <w:numPr>
          <w:ilvl w:val="0"/>
          <w:numId w:val="2"/>
        </w:numPr>
        <w:autoSpaceDE w:val="0"/>
        <w:autoSpaceDN w:val="0"/>
        <w:adjustRightInd w:val="0"/>
        <w:spacing w:after="0"/>
        <w:contextualSpacing/>
        <w:jc w:val="both"/>
        <w:rPr>
          <w:rFonts w:ascii="Comic Sans MS" w:hAnsi="Comic Sans MS" w:cs="Verdana"/>
          <w:sz w:val="20"/>
          <w:szCs w:val="20"/>
          <w:lang w:val="el-GR"/>
        </w:rPr>
      </w:pPr>
      <w:r w:rsidRPr="004B1399">
        <w:rPr>
          <w:rFonts w:ascii="Comic Sans MS" w:hAnsi="Comic Sans MS" w:cs="Verdana"/>
          <w:sz w:val="20"/>
          <w:szCs w:val="20"/>
          <w:lang w:val="el-GR"/>
        </w:rPr>
        <w:t xml:space="preserve">Τα έσοδα , έξοδα και γενικά τα οικονομικά δεδομένα , όπως αυτά αποτυπώνονται στους επισυναπτόμενους πίνακες </w:t>
      </w:r>
    </w:p>
    <w:p w:rsidR="0034184E" w:rsidRPr="004B1399" w:rsidRDefault="0034184E" w:rsidP="004B1399">
      <w:pPr>
        <w:autoSpaceDE w:val="0"/>
        <w:autoSpaceDN w:val="0"/>
        <w:adjustRightInd w:val="0"/>
        <w:spacing w:after="0"/>
        <w:jc w:val="both"/>
        <w:rPr>
          <w:rFonts w:ascii="Comic Sans MS" w:hAnsi="Comic Sans MS" w:cs="Verdana"/>
          <w:sz w:val="20"/>
          <w:szCs w:val="20"/>
          <w:lang w:val="el-GR"/>
        </w:rPr>
      </w:pPr>
      <w:r w:rsidRPr="004B1399">
        <w:rPr>
          <w:rFonts w:ascii="Comic Sans MS" w:hAnsi="Comic Sans MS" w:cs="Verdana"/>
          <w:sz w:val="20"/>
          <w:szCs w:val="20"/>
          <w:lang w:val="el-GR"/>
        </w:rPr>
        <w:t xml:space="preserve">Εισηγούμαστε προς την Οικονομική Επιτροπή τα εξής : </w:t>
      </w:r>
    </w:p>
    <w:p w:rsidR="0034184E" w:rsidRPr="004B1399" w:rsidRDefault="0034184E" w:rsidP="004B1399">
      <w:pPr>
        <w:autoSpaceDE w:val="0"/>
        <w:autoSpaceDN w:val="0"/>
        <w:adjustRightInd w:val="0"/>
        <w:spacing w:after="0"/>
        <w:jc w:val="both"/>
        <w:rPr>
          <w:rFonts w:ascii="Comic Sans MS" w:hAnsi="Comic Sans MS" w:cs="Verdana"/>
          <w:sz w:val="20"/>
          <w:szCs w:val="20"/>
          <w:lang w:val="el-GR"/>
        </w:rPr>
      </w:pPr>
      <w:r w:rsidRPr="004B1399">
        <w:rPr>
          <w:rFonts w:ascii="Comic Sans MS" w:hAnsi="Comic Sans MS" w:cs="Verdana"/>
          <w:sz w:val="20"/>
          <w:szCs w:val="20"/>
          <w:lang w:val="el-GR"/>
        </w:rPr>
        <w:t>Α. Τα στοιχεία που περιλαμβάνονται στην τριμηνιαία έκθεση, ως προς τα αποτελέσματα εκτέλεσης του προϋπολογισμού , όπως αυτά εμφανίζονται στους συνημμένους πίνακες, οι οποίοι διαβιβάζονται στην οικονομική επιτροπή και αποτελούνται από :</w:t>
      </w:r>
    </w:p>
    <w:p w:rsidR="0034184E" w:rsidRPr="004B1399" w:rsidRDefault="0034184E" w:rsidP="004B1399">
      <w:pPr>
        <w:numPr>
          <w:ilvl w:val="0"/>
          <w:numId w:val="4"/>
        </w:numPr>
        <w:autoSpaceDE w:val="0"/>
        <w:autoSpaceDN w:val="0"/>
        <w:adjustRightInd w:val="0"/>
        <w:spacing w:after="0"/>
        <w:ind w:left="360"/>
        <w:contextualSpacing/>
        <w:jc w:val="both"/>
        <w:rPr>
          <w:rFonts w:ascii="Comic Sans MS" w:hAnsi="Comic Sans MS" w:cs="Verdana"/>
          <w:sz w:val="20"/>
          <w:szCs w:val="20"/>
          <w:lang w:val="el-GR"/>
        </w:rPr>
      </w:pPr>
      <w:r w:rsidRPr="004B1399">
        <w:rPr>
          <w:rFonts w:ascii="Comic Sans MS" w:hAnsi="Comic Sans MS" w:cs="Verdana"/>
          <w:sz w:val="20"/>
          <w:szCs w:val="20"/>
          <w:lang w:val="el-GR"/>
        </w:rPr>
        <w:t>Τον Πίνακα 1 , που περιλαμβάνει τα αποτελέσματα εκτέλεσης προϋπολογισμού των εσόδων Α΄ τριμήνου έτους 2018</w:t>
      </w:r>
    </w:p>
    <w:p w:rsidR="0034184E" w:rsidRPr="004B1399" w:rsidRDefault="0034184E" w:rsidP="004B1399">
      <w:pPr>
        <w:numPr>
          <w:ilvl w:val="0"/>
          <w:numId w:val="4"/>
        </w:numPr>
        <w:autoSpaceDE w:val="0"/>
        <w:autoSpaceDN w:val="0"/>
        <w:adjustRightInd w:val="0"/>
        <w:spacing w:after="0"/>
        <w:ind w:left="360"/>
        <w:contextualSpacing/>
        <w:jc w:val="both"/>
        <w:rPr>
          <w:rFonts w:ascii="Comic Sans MS" w:hAnsi="Comic Sans MS" w:cs="Verdana"/>
          <w:sz w:val="20"/>
          <w:szCs w:val="20"/>
          <w:lang w:val="el-GR"/>
        </w:rPr>
      </w:pPr>
      <w:r w:rsidRPr="004B1399">
        <w:rPr>
          <w:rFonts w:ascii="Comic Sans MS" w:hAnsi="Comic Sans MS" w:cs="Verdana"/>
          <w:sz w:val="20"/>
          <w:szCs w:val="20"/>
          <w:lang w:val="el-GR"/>
        </w:rPr>
        <w:t>Τον Πίνακα 2, που περιλαμβάνει τα αποτελέσματα εκτέλεσης προϋπολογισμού των δαπανών Α΄ τριμήνου έτους 2018</w:t>
      </w:r>
    </w:p>
    <w:p w:rsidR="0034184E" w:rsidRPr="004B1399" w:rsidRDefault="0034184E" w:rsidP="004B1399">
      <w:pPr>
        <w:numPr>
          <w:ilvl w:val="0"/>
          <w:numId w:val="4"/>
        </w:numPr>
        <w:autoSpaceDE w:val="0"/>
        <w:autoSpaceDN w:val="0"/>
        <w:adjustRightInd w:val="0"/>
        <w:spacing w:after="0"/>
        <w:ind w:left="360"/>
        <w:contextualSpacing/>
        <w:jc w:val="both"/>
        <w:rPr>
          <w:rFonts w:ascii="Comic Sans MS" w:hAnsi="Comic Sans MS" w:cs="Verdana"/>
          <w:sz w:val="20"/>
          <w:szCs w:val="20"/>
          <w:lang w:val="el-GR"/>
        </w:rPr>
      </w:pPr>
      <w:r w:rsidRPr="004B1399">
        <w:rPr>
          <w:rFonts w:ascii="Comic Sans MS" w:hAnsi="Comic Sans MS" w:cs="Verdana"/>
          <w:sz w:val="20"/>
          <w:szCs w:val="20"/>
          <w:lang w:val="el-GR"/>
        </w:rPr>
        <w:t xml:space="preserve">Τον πίνακα 3, που περιλαμβάνει τα στοιχεία ισολογισμού Α’ τριμήνου 20178     </w:t>
      </w:r>
    </w:p>
    <w:p w:rsidR="0034184E" w:rsidRPr="004B1399" w:rsidRDefault="0034184E" w:rsidP="004B1399">
      <w:pPr>
        <w:autoSpaceDE w:val="0"/>
        <w:autoSpaceDN w:val="0"/>
        <w:adjustRightInd w:val="0"/>
        <w:spacing w:after="0"/>
        <w:jc w:val="both"/>
        <w:rPr>
          <w:rFonts w:ascii="Comic Sans MS" w:hAnsi="Comic Sans MS" w:cs="Verdana"/>
          <w:sz w:val="20"/>
          <w:szCs w:val="20"/>
          <w:lang w:val="el-GR"/>
        </w:rPr>
      </w:pPr>
      <w:r w:rsidRPr="004B1399">
        <w:rPr>
          <w:rFonts w:ascii="Comic Sans MS" w:hAnsi="Comic Sans MS" w:cs="Verdana"/>
          <w:sz w:val="20"/>
          <w:szCs w:val="20"/>
          <w:lang w:val="el-GR"/>
        </w:rPr>
        <w:t xml:space="preserve">      Ακολούθως θέτουμε  υπόψη σας τους παρακάτω πίνακες στους οποίους εμφανίζονται ανά πρωτοβάθμιο κωδικό, α) Τα Έσοδα και Εισπράξεις, β) Τα Έξοδα και Πληρωμές με τα προϋπολογισθέντα και τα τελικά απολογιστικά διαμορφωμένα ποσά στο τέλος του εξαμήνου και γ) Τα Στοιχεία ισολογισμού (πίνακες επισυνάπτονται και αποτελούν αναπόσπαστο μέρος της παρούσας)</w:t>
      </w:r>
    </w:p>
    <w:p w:rsidR="0034184E" w:rsidRDefault="0034184E" w:rsidP="0034184E">
      <w:pPr>
        <w:spacing w:after="0" w:line="360" w:lineRule="auto"/>
        <w:rPr>
          <w:rFonts w:cs="Verdana"/>
          <w:lang w:val="el-GR"/>
        </w:rPr>
        <w:sectPr w:rsidR="0034184E" w:rsidSect="00093309">
          <w:pgSz w:w="12240" w:h="15840"/>
          <w:pgMar w:top="1440" w:right="2317" w:bottom="1440" w:left="2127" w:header="708" w:footer="708" w:gutter="0"/>
          <w:cols w:space="720"/>
        </w:sectPr>
      </w:pPr>
    </w:p>
    <w:tbl>
      <w:tblPr>
        <w:tblW w:w="13000" w:type="dxa"/>
        <w:tblInd w:w="93" w:type="dxa"/>
        <w:tblLook w:val="04A0"/>
      </w:tblPr>
      <w:tblGrid>
        <w:gridCol w:w="520"/>
        <w:gridCol w:w="5584"/>
        <w:gridCol w:w="1290"/>
        <w:gridCol w:w="1322"/>
        <w:gridCol w:w="964"/>
        <w:gridCol w:w="1460"/>
        <w:gridCol w:w="964"/>
        <w:gridCol w:w="964"/>
      </w:tblGrid>
      <w:tr w:rsidR="00D92D3B" w:rsidRPr="00D92D3B" w:rsidTr="00D92D3B">
        <w:trPr>
          <w:trHeight w:val="255"/>
        </w:trPr>
        <w:tc>
          <w:tcPr>
            <w:tcW w:w="13000" w:type="dxa"/>
            <w:gridSpan w:val="8"/>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lang w:val="el-GR"/>
              </w:rPr>
              <w:lastRenderedPageBreak/>
              <w:t>ΠΙΝΑΚΑΣ</w:t>
            </w:r>
            <w:r w:rsidRPr="00D92D3B">
              <w:rPr>
                <w:rFonts w:eastAsia="Times New Roman" w:cstheme="minorHAnsi"/>
                <w:b/>
                <w:bCs/>
                <w:sz w:val="18"/>
                <w:szCs w:val="18"/>
              </w:rPr>
              <w:t xml:space="preserve"> 1</w:t>
            </w:r>
          </w:p>
        </w:tc>
      </w:tr>
      <w:tr w:rsidR="00D92D3B" w:rsidRPr="00D92D3B" w:rsidTr="00D92D3B">
        <w:trPr>
          <w:trHeight w:val="255"/>
        </w:trPr>
        <w:tc>
          <w:tcPr>
            <w:tcW w:w="6036" w:type="dxa"/>
            <w:gridSpan w:val="2"/>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r w:rsidRPr="00D92D3B">
              <w:rPr>
                <w:rFonts w:eastAsia="Times New Roman" w:cstheme="minorHAnsi"/>
                <w:b/>
                <w:bCs/>
                <w:sz w:val="18"/>
                <w:szCs w:val="18"/>
              </w:rPr>
              <w:t xml:space="preserve">ΕΛΛΗΝΙΚΗ ΔΗΜΟΚΡΑΤΙΑ </w:t>
            </w:r>
          </w:p>
        </w:tc>
        <w:tc>
          <w:tcPr>
            <w:tcW w:w="1290"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p>
        </w:tc>
        <w:tc>
          <w:tcPr>
            <w:tcW w:w="1322"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c>
          <w:tcPr>
            <w:tcW w:w="96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c>
          <w:tcPr>
            <w:tcW w:w="1460"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c>
          <w:tcPr>
            <w:tcW w:w="96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c>
          <w:tcPr>
            <w:tcW w:w="96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r>
      <w:tr w:rsidR="00D92D3B" w:rsidRPr="00D92D3B" w:rsidTr="00D92D3B">
        <w:trPr>
          <w:trHeight w:val="255"/>
        </w:trPr>
        <w:tc>
          <w:tcPr>
            <w:tcW w:w="6036" w:type="dxa"/>
            <w:gridSpan w:val="2"/>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r w:rsidRPr="00D92D3B">
              <w:rPr>
                <w:rFonts w:eastAsia="Times New Roman" w:cstheme="minorHAnsi"/>
                <w:b/>
                <w:bCs/>
                <w:sz w:val="18"/>
                <w:szCs w:val="18"/>
              </w:rPr>
              <w:t>ΝΟΜΟΣ ΑΡΤΑΣ</w:t>
            </w:r>
          </w:p>
        </w:tc>
        <w:tc>
          <w:tcPr>
            <w:tcW w:w="1290"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p>
        </w:tc>
        <w:tc>
          <w:tcPr>
            <w:tcW w:w="1322"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c>
          <w:tcPr>
            <w:tcW w:w="96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c>
          <w:tcPr>
            <w:tcW w:w="1460"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c>
          <w:tcPr>
            <w:tcW w:w="96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c>
          <w:tcPr>
            <w:tcW w:w="96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p>
        </w:tc>
      </w:tr>
      <w:tr w:rsidR="00D92D3B" w:rsidRPr="00D92D3B" w:rsidTr="00D92D3B">
        <w:trPr>
          <w:trHeight w:val="255"/>
        </w:trPr>
        <w:tc>
          <w:tcPr>
            <w:tcW w:w="7326" w:type="dxa"/>
            <w:gridSpan w:val="3"/>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r w:rsidRPr="00D92D3B">
              <w:rPr>
                <w:rFonts w:eastAsia="Times New Roman" w:cstheme="minorHAnsi"/>
                <w:b/>
                <w:bCs/>
                <w:sz w:val="18"/>
                <w:szCs w:val="18"/>
              </w:rPr>
              <w:t>ΔΗΜΟΣ ΑΡΤΑΙΩΝ</w:t>
            </w:r>
          </w:p>
        </w:tc>
        <w:tc>
          <w:tcPr>
            <w:tcW w:w="1322"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
        </w:tc>
        <w:tc>
          <w:tcPr>
            <w:tcW w:w="96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
        </w:tc>
        <w:tc>
          <w:tcPr>
            <w:tcW w:w="1460"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
        </w:tc>
        <w:tc>
          <w:tcPr>
            <w:tcW w:w="96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
        </w:tc>
        <w:tc>
          <w:tcPr>
            <w:tcW w:w="96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
        </w:tc>
      </w:tr>
      <w:tr w:rsidR="00D92D3B" w:rsidRPr="00D92D3B" w:rsidTr="00D92D3B">
        <w:trPr>
          <w:trHeight w:val="255"/>
        </w:trPr>
        <w:tc>
          <w:tcPr>
            <w:tcW w:w="13000" w:type="dxa"/>
            <w:gridSpan w:val="8"/>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ΤΡΙΜΗΝΙΑΙΑ ΕΚΘΕΣΗ</w:t>
            </w:r>
          </w:p>
        </w:tc>
      </w:tr>
      <w:tr w:rsidR="00D92D3B" w:rsidRPr="00D91EF4" w:rsidTr="00D92D3B">
        <w:trPr>
          <w:trHeight w:val="255"/>
        </w:trPr>
        <w:tc>
          <w:tcPr>
            <w:tcW w:w="13000" w:type="dxa"/>
            <w:gridSpan w:val="8"/>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lang w:val="el-GR"/>
              </w:rPr>
            </w:pPr>
            <w:r w:rsidRPr="00D92D3B">
              <w:rPr>
                <w:rFonts w:eastAsia="Times New Roman" w:cstheme="minorHAnsi"/>
                <w:b/>
                <w:bCs/>
                <w:sz w:val="18"/>
                <w:szCs w:val="18"/>
                <w:lang w:val="el-GR"/>
              </w:rPr>
              <w:t>ΑΠΟΤΕΛΕΣΜΑΤΑ ΕΚΤΕΛΕΣΗΣ ΠΡΟΫΠΟΛΟΓΙΣΜΟΥ ΕΣΟΔΩΝ 1ου ΤΡΙΜΗΝΟΥ 2018</w:t>
            </w:r>
          </w:p>
        </w:tc>
      </w:tr>
      <w:tr w:rsidR="00D92D3B" w:rsidRPr="00D92D3B" w:rsidTr="00D92D3B">
        <w:trPr>
          <w:trHeight w:val="255"/>
        </w:trPr>
        <w:tc>
          <w:tcPr>
            <w:tcW w:w="452"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lang w:val="el-GR"/>
              </w:rPr>
            </w:pPr>
          </w:p>
        </w:tc>
        <w:tc>
          <w:tcPr>
            <w:tcW w:w="5584"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lang w:val="el-GR"/>
              </w:rPr>
            </w:pPr>
          </w:p>
        </w:tc>
        <w:tc>
          <w:tcPr>
            <w:tcW w:w="1290"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lang w:val="el-GR"/>
              </w:rPr>
            </w:pPr>
          </w:p>
        </w:tc>
        <w:tc>
          <w:tcPr>
            <w:tcW w:w="1322" w:type="dxa"/>
            <w:tcBorders>
              <w:top w:val="nil"/>
              <w:left w:val="nil"/>
              <w:bottom w:val="nil"/>
              <w:right w:val="nil"/>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lang w:val="el-GR"/>
              </w:rPr>
            </w:pPr>
          </w:p>
        </w:tc>
        <w:tc>
          <w:tcPr>
            <w:tcW w:w="4352" w:type="dxa"/>
            <w:gridSpan w:val="4"/>
            <w:tcBorders>
              <w:top w:val="nil"/>
              <w:left w:val="nil"/>
              <w:bottom w:val="nil"/>
              <w:right w:val="nil"/>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sz w:val="18"/>
                <w:szCs w:val="18"/>
              </w:rPr>
            </w:pPr>
            <w:r w:rsidRPr="00D92D3B">
              <w:rPr>
                <w:rFonts w:eastAsia="Times New Roman" w:cstheme="minorHAnsi"/>
                <w:sz w:val="18"/>
                <w:szCs w:val="18"/>
              </w:rPr>
              <w:t>ΠΕΡΙΟΔΟΣ 1/1/2018 - 31/3/2018</w:t>
            </w:r>
          </w:p>
        </w:tc>
      </w:tr>
      <w:tr w:rsidR="00D92D3B" w:rsidRPr="00D92D3B" w:rsidTr="00D92D3B">
        <w:trPr>
          <w:trHeight w:val="255"/>
        </w:trPr>
        <w:tc>
          <w:tcPr>
            <w:tcW w:w="452"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Κ.Α.</w:t>
            </w:r>
          </w:p>
        </w:tc>
        <w:tc>
          <w:tcPr>
            <w:tcW w:w="558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ΑΝΑΚΕΦΑΛΑΙΩΣΗ ΕΣΟΔΩΝ</w:t>
            </w:r>
          </w:p>
        </w:tc>
        <w:tc>
          <w:tcPr>
            <w:tcW w:w="1290" w:type="dxa"/>
            <w:tcBorders>
              <w:top w:val="single" w:sz="4" w:space="0" w:color="auto"/>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b/>
                <w:bCs/>
                <w:sz w:val="18"/>
                <w:szCs w:val="18"/>
              </w:rPr>
            </w:pPr>
            <w:proofErr w:type="spellStart"/>
            <w:r w:rsidRPr="00D92D3B">
              <w:rPr>
                <w:rFonts w:eastAsia="Times New Roman" w:cstheme="minorHAnsi"/>
                <w:b/>
                <w:bCs/>
                <w:sz w:val="18"/>
                <w:szCs w:val="18"/>
              </w:rPr>
              <w:t>Προϋπ</w:t>
            </w:r>
            <w:proofErr w:type="spellEnd"/>
            <w:r w:rsidRPr="00D92D3B">
              <w:rPr>
                <w:rFonts w:eastAsia="Times New Roman" w:cstheme="minorHAnsi"/>
                <w:b/>
                <w:bCs/>
                <w:sz w:val="18"/>
                <w:szCs w:val="18"/>
              </w:rPr>
              <w:t>/</w:t>
            </w:r>
            <w:proofErr w:type="spellStart"/>
            <w:r w:rsidRPr="00D92D3B">
              <w:rPr>
                <w:rFonts w:eastAsia="Times New Roman" w:cstheme="minorHAnsi"/>
                <w:b/>
                <w:bCs/>
                <w:sz w:val="18"/>
                <w:szCs w:val="18"/>
              </w:rPr>
              <w:t>σμός</w:t>
            </w:r>
            <w:proofErr w:type="spellEnd"/>
          </w:p>
        </w:tc>
        <w:tc>
          <w:tcPr>
            <w:tcW w:w="1322" w:type="dxa"/>
            <w:tcBorders>
              <w:top w:val="single" w:sz="4" w:space="0" w:color="auto"/>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b/>
                <w:bCs/>
                <w:sz w:val="18"/>
                <w:szCs w:val="18"/>
              </w:rPr>
            </w:pPr>
            <w:proofErr w:type="spellStart"/>
            <w:r w:rsidRPr="00D92D3B">
              <w:rPr>
                <w:rFonts w:eastAsia="Times New Roman" w:cstheme="minorHAnsi"/>
                <w:b/>
                <w:bCs/>
                <w:sz w:val="18"/>
                <w:szCs w:val="18"/>
              </w:rPr>
              <w:t>Βεβαιωθέντα</w:t>
            </w:r>
            <w:proofErr w:type="spellEnd"/>
          </w:p>
        </w:tc>
        <w:tc>
          <w:tcPr>
            <w:tcW w:w="964" w:type="dxa"/>
            <w:tcBorders>
              <w:top w:val="single" w:sz="4" w:space="0" w:color="auto"/>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w:t>
            </w:r>
          </w:p>
        </w:tc>
        <w:tc>
          <w:tcPr>
            <w:tcW w:w="1460" w:type="dxa"/>
            <w:tcBorders>
              <w:top w:val="single" w:sz="4" w:space="0" w:color="auto"/>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b/>
                <w:bCs/>
                <w:sz w:val="18"/>
                <w:szCs w:val="18"/>
              </w:rPr>
            </w:pPr>
            <w:proofErr w:type="spellStart"/>
            <w:r w:rsidRPr="00D92D3B">
              <w:rPr>
                <w:rFonts w:eastAsia="Times New Roman" w:cstheme="minorHAnsi"/>
                <w:b/>
                <w:bCs/>
                <w:sz w:val="18"/>
                <w:szCs w:val="18"/>
              </w:rPr>
              <w:t>Εισπραχθέντα</w:t>
            </w:r>
            <w:proofErr w:type="spellEnd"/>
          </w:p>
        </w:tc>
        <w:tc>
          <w:tcPr>
            <w:tcW w:w="1928"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w:t>
            </w:r>
          </w:p>
        </w:tc>
      </w:tr>
      <w:tr w:rsidR="00D92D3B" w:rsidRPr="00D92D3B" w:rsidTr="00D92D3B">
        <w:trPr>
          <w:trHeight w:val="255"/>
        </w:trPr>
        <w:tc>
          <w:tcPr>
            <w:tcW w:w="452" w:type="dxa"/>
            <w:vMerge/>
            <w:tcBorders>
              <w:top w:val="single" w:sz="4" w:space="0" w:color="auto"/>
              <w:left w:val="single" w:sz="4" w:space="0" w:color="auto"/>
              <w:bottom w:val="single" w:sz="4" w:space="0" w:color="auto"/>
              <w:right w:val="single" w:sz="4" w:space="0" w:color="auto"/>
            </w:tcBorders>
            <w:vAlign w:val="center"/>
            <w:hideMark/>
          </w:tcPr>
          <w:p w:rsidR="00D92D3B" w:rsidRPr="00D92D3B" w:rsidRDefault="00D92D3B" w:rsidP="00D92D3B">
            <w:pPr>
              <w:spacing w:after="0" w:line="240" w:lineRule="auto"/>
              <w:rPr>
                <w:rFonts w:eastAsia="Times New Roman" w:cstheme="minorHAnsi"/>
                <w:b/>
                <w:bCs/>
                <w:sz w:val="18"/>
                <w:szCs w:val="18"/>
              </w:rPr>
            </w:pPr>
          </w:p>
        </w:tc>
        <w:tc>
          <w:tcPr>
            <w:tcW w:w="5584" w:type="dxa"/>
            <w:vMerge/>
            <w:tcBorders>
              <w:top w:val="single" w:sz="4" w:space="0" w:color="auto"/>
              <w:left w:val="single" w:sz="4" w:space="0" w:color="auto"/>
              <w:bottom w:val="single" w:sz="4" w:space="0" w:color="auto"/>
              <w:right w:val="single" w:sz="4" w:space="0" w:color="auto"/>
            </w:tcBorders>
            <w:vAlign w:val="center"/>
            <w:hideMark/>
          </w:tcPr>
          <w:p w:rsidR="00D92D3B" w:rsidRPr="00D92D3B" w:rsidRDefault="00D92D3B" w:rsidP="00D92D3B">
            <w:pPr>
              <w:spacing w:after="0" w:line="240" w:lineRule="auto"/>
              <w:rPr>
                <w:rFonts w:eastAsia="Times New Roman" w:cstheme="minorHAnsi"/>
                <w:b/>
                <w:bCs/>
                <w:sz w:val="18"/>
                <w:szCs w:val="18"/>
              </w:rPr>
            </w:pPr>
          </w:p>
        </w:tc>
        <w:tc>
          <w:tcPr>
            <w:tcW w:w="1290"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sz w:val="18"/>
                <w:szCs w:val="18"/>
              </w:rPr>
            </w:pPr>
            <w:r w:rsidRPr="00D92D3B">
              <w:rPr>
                <w:rFonts w:eastAsia="Times New Roman" w:cstheme="minorHAnsi"/>
                <w:sz w:val="18"/>
                <w:szCs w:val="18"/>
              </w:rPr>
              <w:t>1</w:t>
            </w:r>
          </w:p>
        </w:tc>
        <w:tc>
          <w:tcPr>
            <w:tcW w:w="1322"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w:t>
            </w:r>
          </w:p>
        </w:tc>
        <w:tc>
          <w:tcPr>
            <w:tcW w:w="964"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sz w:val="18"/>
                <w:szCs w:val="18"/>
              </w:rPr>
            </w:pPr>
            <w:r w:rsidRPr="00D92D3B">
              <w:rPr>
                <w:rFonts w:eastAsia="Times New Roman" w:cstheme="minorHAnsi"/>
                <w:sz w:val="18"/>
                <w:szCs w:val="18"/>
              </w:rPr>
              <w:t>2/1</w:t>
            </w:r>
          </w:p>
        </w:tc>
        <w:tc>
          <w:tcPr>
            <w:tcW w:w="1460"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sz w:val="18"/>
                <w:szCs w:val="18"/>
              </w:rPr>
            </w:pPr>
            <w:r w:rsidRPr="00D92D3B">
              <w:rPr>
                <w:rFonts w:eastAsia="Times New Roman" w:cstheme="minorHAnsi"/>
                <w:sz w:val="18"/>
                <w:szCs w:val="18"/>
              </w:rPr>
              <w:t>3</w:t>
            </w:r>
          </w:p>
        </w:tc>
        <w:tc>
          <w:tcPr>
            <w:tcW w:w="964"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sz w:val="18"/>
                <w:szCs w:val="18"/>
              </w:rPr>
            </w:pPr>
            <w:r w:rsidRPr="00D92D3B">
              <w:rPr>
                <w:rFonts w:eastAsia="Times New Roman" w:cstheme="minorHAnsi"/>
                <w:sz w:val="18"/>
                <w:szCs w:val="18"/>
              </w:rPr>
              <w:t>3/1</w:t>
            </w:r>
          </w:p>
        </w:tc>
        <w:tc>
          <w:tcPr>
            <w:tcW w:w="964"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center"/>
              <w:rPr>
                <w:rFonts w:eastAsia="Times New Roman" w:cstheme="minorHAnsi"/>
                <w:sz w:val="18"/>
                <w:szCs w:val="18"/>
              </w:rPr>
            </w:pPr>
            <w:r w:rsidRPr="00D92D3B">
              <w:rPr>
                <w:rFonts w:eastAsia="Times New Roman" w:cstheme="minorHAnsi"/>
                <w:sz w:val="18"/>
                <w:szCs w:val="18"/>
              </w:rPr>
              <w:t>3/2</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proofErr w:type="spellStart"/>
            <w:r w:rsidRPr="00D92D3B">
              <w:rPr>
                <w:rFonts w:eastAsia="Times New Roman" w:cstheme="minorHAnsi"/>
                <w:b/>
                <w:bCs/>
                <w:sz w:val="18"/>
                <w:szCs w:val="18"/>
              </w:rPr>
              <w:t>Τακτικά</w:t>
            </w:r>
            <w:proofErr w:type="spellEnd"/>
            <w:r w:rsidRPr="00D92D3B">
              <w:rPr>
                <w:rFonts w:eastAsia="Times New Roman" w:cstheme="minorHAnsi"/>
                <w:b/>
                <w:bCs/>
                <w:sz w:val="18"/>
                <w:szCs w:val="18"/>
              </w:rPr>
              <w:t xml:space="preserve"> </w:t>
            </w:r>
            <w:proofErr w:type="spellStart"/>
            <w:r w:rsidRPr="00D92D3B">
              <w:rPr>
                <w:rFonts w:eastAsia="Times New Roman" w:cstheme="minorHAnsi"/>
                <w:b/>
                <w:bCs/>
                <w:sz w:val="18"/>
                <w:szCs w:val="18"/>
              </w:rPr>
              <w:t>έσοδα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16074934,01</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3760156,11</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0,233914</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3616703,27</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0,22499</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0,961849</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Πρόσοδοι</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από</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ακίνητη</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περιούσια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174300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181078,19</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1,038888</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38486,05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0,220803</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0,212538</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Ίρόσοδοι</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από</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κινητή</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περιούσια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116800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1001,71</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0,008576</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1001,71</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0,008576</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lang w:val="el-GR"/>
              </w:rPr>
            </w:pPr>
            <w:proofErr w:type="spellStart"/>
            <w:r w:rsidRPr="00D92D3B">
              <w:rPr>
                <w:rFonts w:eastAsia="Times New Roman" w:cstheme="minorHAnsi"/>
                <w:sz w:val="18"/>
                <w:szCs w:val="18"/>
                <w:lang w:val="el-GR"/>
              </w:rPr>
              <w:t>Εσοδα</w:t>
            </w:r>
            <w:proofErr w:type="spellEnd"/>
            <w:r w:rsidRPr="00D92D3B">
              <w:rPr>
                <w:rFonts w:eastAsia="Times New Roman" w:cstheme="minorHAnsi"/>
                <w:sz w:val="18"/>
                <w:szCs w:val="18"/>
                <w:lang w:val="el-GR"/>
              </w:rPr>
              <w:t xml:space="preserve"> από ανταποδοτικά τέλη και δικαιώματα</w:t>
            </w:r>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3163706,35</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160137,35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0,050617</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160137,35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0,050617</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4</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lang w:val="el-GR"/>
              </w:rPr>
            </w:pPr>
            <w:proofErr w:type="spellStart"/>
            <w:r w:rsidRPr="00D92D3B">
              <w:rPr>
                <w:rFonts w:eastAsia="Times New Roman" w:cstheme="minorHAnsi"/>
                <w:sz w:val="18"/>
                <w:szCs w:val="18"/>
                <w:lang w:val="el-GR"/>
              </w:rPr>
              <w:t>Εσοδα</w:t>
            </w:r>
            <w:proofErr w:type="spellEnd"/>
            <w:r w:rsidRPr="00D92D3B">
              <w:rPr>
                <w:rFonts w:eastAsia="Times New Roman" w:cstheme="minorHAnsi"/>
                <w:sz w:val="18"/>
                <w:szCs w:val="18"/>
                <w:lang w:val="el-GR"/>
              </w:rPr>
              <w:t xml:space="preserve"> από λοιπά τέλη - δικαιώματα και παροχή υπηρεσιών</w:t>
            </w:r>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365600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24085,62</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0,06588</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23224,92</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0,063525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0,964265</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5</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Φόροι</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και</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εισφορές</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204200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3784,34</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0,018533</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3784,34</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0,018533</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6</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Εσοδα</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από</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επιχορηγήσεις</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12041327,66</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3388803,9</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0,281431</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3388803,9</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0,281431</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7</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Λοιπά</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τακτικά</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έσοδα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9000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1265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0,140556</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1265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0,140556</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proofErr w:type="spellStart"/>
            <w:r w:rsidRPr="00D92D3B">
              <w:rPr>
                <w:rFonts w:eastAsia="Times New Roman" w:cstheme="minorHAnsi"/>
                <w:b/>
                <w:bCs/>
                <w:sz w:val="18"/>
                <w:szCs w:val="18"/>
              </w:rPr>
              <w:t>Εκτακτα</w:t>
            </w:r>
            <w:proofErr w:type="spellEnd"/>
            <w:r w:rsidRPr="00D92D3B">
              <w:rPr>
                <w:rFonts w:eastAsia="Times New Roman" w:cstheme="minorHAnsi"/>
                <w:b/>
                <w:bCs/>
                <w:sz w:val="18"/>
                <w:szCs w:val="18"/>
              </w:rPr>
              <w:t xml:space="preserve"> </w:t>
            </w:r>
            <w:proofErr w:type="spellStart"/>
            <w:r w:rsidRPr="00D92D3B">
              <w:rPr>
                <w:rFonts w:eastAsia="Times New Roman" w:cstheme="minorHAnsi"/>
                <w:b/>
                <w:bCs/>
                <w:sz w:val="18"/>
                <w:szCs w:val="18"/>
              </w:rPr>
              <w:t>έσοδα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4060460,16</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345366,05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0,085056</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345366,05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0,085056</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11</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lang w:val="el-GR"/>
              </w:rPr>
            </w:pPr>
            <w:proofErr w:type="spellStart"/>
            <w:r w:rsidRPr="00D92D3B">
              <w:rPr>
                <w:rFonts w:eastAsia="Times New Roman" w:cstheme="minorHAnsi"/>
                <w:sz w:val="18"/>
                <w:szCs w:val="18"/>
                <w:lang w:val="el-GR"/>
              </w:rPr>
              <w:t>Εσοδα</w:t>
            </w:r>
            <w:proofErr w:type="spellEnd"/>
            <w:r w:rsidRPr="00D92D3B">
              <w:rPr>
                <w:rFonts w:eastAsia="Times New Roman" w:cstheme="minorHAnsi"/>
                <w:sz w:val="18"/>
                <w:szCs w:val="18"/>
                <w:lang w:val="el-GR"/>
              </w:rPr>
              <w:t xml:space="preserve"> από την εκποίηση κινητής και ακίνητης περιούσιας</w:t>
            </w:r>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1100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12</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lang w:val="el-GR"/>
              </w:rPr>
            </w:pPr>
            <w:r w:rsidRPr="00D92D3B">
              <w:rPr>
                <w:rFonts w:eastAsia="Times New Roman" w:cstheme="minorHAnsi"/>
                <w:sz w:val="18"/>
                <w:szCs w:val="18"/>
                <w:lang w:val="el-GR"/>
              </w:rPr>
              <w:t>Επιχορηγήσεις για κάλυψη λειτουργικών δαπανών</w:t>
            </w:r>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557752,28</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288499,63</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0,517254</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288499,63</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0,517254</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13</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Επιχορηγήσεις</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για</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επενδυτικές</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δαπάνες</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3378107,88</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14</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Δωρεές</w:t>
            </w:r>
            <w:proofErr w:type="spellEnd"/>
            <w:r w:rsidRPr="00D92D3B">
              <w:rPr>
                <w:rFonts w:eastAsia="Times New Roman" w:cstheme="minorHAnsi"/>
                <w:sz w:val="18"/>
                <w:szCs w:val="18"/>
              </w:rPr>
              <w:t xml:space="preserve"> - </w:t>
            </w:r>
            <w:proofErr w:type="spellStart"/>
            <w:r w:rsidRPr="00D92D3B">
              <w:rPr>
                <w:rFonts w:eastAsia="Times New Roman" w:cstheme="minorHAnsi"/>
                <w:sz w:val="18"/>
                <w:szCs w:val="18"/>
              </w:rPr>
              <w:t>κληρονομιές</w:t>
            </w:r>
            <w:proofErr w:type="spellEnd"/>
            <w:r w:rsidRPr="00D92D3B">
              <w:rPr>
                <w:rFonts w:eastAsia="Times New Roman" w:cstheme="minorHAnsi"/>
                <w:sz w:val="18"/>
                <w:szCs w:val="18"/>
              </w:rPr>
              <w:t xml:space="preserve"> - </w:t>
            </w:r>
            <w:proofErr w:type="spellStart"/>
            <w:r w:rsidRPr="00D92D3B">
              <w:rPr>
                <w:rFonts w:eastAsia="Times New Roman" w:cstheme="minorHAnsi"/>
                <w:sz w:val="18"/>
                <w:szCs w:val="18"/>
              </w:rPr>
              <w:t>κληροδοσίες</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1000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15</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Προσαυξήσεις</w:t>
            </w:r>
            <w:proofErr w:type="spellEnd"/>
            <w:r w:rsidRPr="00D92D3B">
              <w:rPr>
                <w:rFonts w:eastAsia="Times New Roman" w:cstheme="minorHAnsi"/>
                <w:sz w:val="18"/>
                <w:szCs w:val="18"/>
              </w:rPr>
              <w:t xml:space="preserve"> - </w:t>
            </w:r>
            <w:proofErr w:type="spellStart"/>
            <w:r w:rsidRPr="00D92D3B">
              <w:rPr>
                <w:rFonts w:eastAsia="Times New Roman" w:cstheme="minorHAnsi"/>
                <w:sz w:val="18"/>
                <w:szCs w:val="18"/>
              </w:rPr>
              <w:t>πρόστιμα</w:t>
            </w:r>
            <w:proofErr w:type="spellEnd"/>
            <w:r w:rsidRPr="00D92D3B">
              <w:rPr>
                <w:rFonts w:eastAsia="Times New Roman" w:cstheme="minorHAnsi"/>
                <w:sz w:val="18"/>
                <w:szCs w:val="18"/>
              </w:rPr>
              <w:t xml:space="preserve"> - </w:t>
            </w:r>
            <w:proofErr w:type="spellStart"/>
            <w:r w:rsidRPr="00D92D3B">
              <w:rPr>
                <w:rFonts w:eastAsia="Times New Roman" w:cstheme="minorHAnsi"/>
                <w:sz w:val="18"/>
                <w:szCs w:val="18"/>
              </w:rPr>
              <w:t>παράβολα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116400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56866,42</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0,488543</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56866,42</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0,488543</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16</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Λοιπά</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έκτακτα</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έσοδα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6100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2</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proofErr w:type="spellStart"/>
            <w:r w:rsidRPr="00D92D3B">
              <w:rPr>
                <w:rFonts w:eastAsia="Times New Roman" w:cstheme="minorHAnsi"/>
                <w:b/>
                <w:bCs/>
                <w:sz w:val="18"/>
                <w:szCs w:val="18"/>
              </w:rPr>
              <w:t>Έσοδα</w:t>
            </w:r>
            <w:proofErr w:type="spellEnd"/>
            <w:r w:rsidRPr="00D92D3B">
              <w:rPr>
                <w:rFonts w:eastAsia="Times New Roman" w:cstheme="minorHAnsi"/>
                <w:b/>
                <w:bCs/>
                <w:sz w:val="18"/>
                <w:szCs w:val="18"/>
              </w:rPr>
              <w:t xml:space="preserve"> </w:t>
            </w:r>
            <w:proofErr w:type="spellStart"/>
            <w:r w:rsidRPr="00D92D3B">
              <w:rPr>
                <w:rFonts w:eastAsia="Times New Roman" w:cstheme="minorHAnsi"/>
                <w:b/>
                <w:bCs/>
                <w:sz w:val="18"/>
                <w:szCs w:val="18"/>
              </w:rPr>
              <w:t>παρελθόντων</w:t>
            </w:r>
            <w:proofErr w:type="spellEnd"/>
            <w:r w:rsidRPr="00D92D3B">
              <w:rPr>
                <w:rFonts w:eastAsia="Times New Roman" w:cstheme="minorHAnsi"/>
                <w:b/>
                <w:bCs/>
                <w:sz w:val="18"/>
                <w:szCs w:val="18"/>
              </w:rPr>
              <w:t xml:space="preserve"> </w:t>
            </w:r>
            <w:proofErr w:type="spellStart"/>
            <w:r w:rsidRPr="00D92D3B">
              <w:rPr>
                <w:rFonts w:eastAsia="Times New Roman" w:cstheme="minorHAnsi"/>
                <w:b/>
                <w:bCs/>
                <w:sz w:val="18"/>
                <w:szCs w:val="18"/>
              </w:rPr>
              <w:t>οικονομικών</w:t>
            </w:r>
            <w:proofErr w:type="spellEnd"/>
            <w:r w:rsidRPr="00D92D3B">
              <w:rPr>
                <w:rFonts w:eastAsia="Times New Roman" w:cstheme="minorHAnsi"/>
                <w:b/>
                <w:bCs/>
                <w:sz w:val="18"/>
                <w:szCs w:val="18"/>
              </w:rPr>
              <w:t xml:space="preserve"> </w:t>
            </w:r>
            <w:proofErr w:type="spellStart"/>
            <w:r w:rsidRPr="00D92D3B">
              <w:rPr>
                <w:rFonts w:eastAsia="Times New Roman" w:cstheme="minorHAnsi"/>
                <w:b/>
                <w:bCs/>
                <w:sz w:val="18"/>
                <w:szCs w:val="18"/>
              </w:rPr>
              <w:t>ετών</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1104589,96</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942302,55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0,853079</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938476,72</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0,849615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0,99594</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21</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Τακτικά</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έσοδα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1068589,96</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941187,99</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0,880776</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937362,16</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0,877195</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0,995935</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22</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Έκτακτα</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έσοδα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36000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1114,56</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0,03096</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1114,56</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0,03096</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3</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lang w:val="el-GR"/>
              </w:rPr>
            </w:pPr>
            <w:r w:rsidRPr="00D92D3B">
              <w:rPr>
                <w:rFonts w:eastAsia="Times New Roman" w:cstheme="minorHAnsi"/>
                <w:b/>
                <w:bCs/>
                <w:sz w:val="18"/>
                <w:szCs w:val="18"/>
                <w:lang w:val="el-GR"/>
              </w:rPr>
              <w:t>Εισπράξεις από δάνεια και απαιτήσεις από Π.Ο.Ε.</w:t>
            </w:r>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5658516,86</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5617434,66</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0,99274</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119983,27</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0,021204</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0,021359</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31</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Εισπράξεις</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από</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δάνεια</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center"/>
              <w:rPr>
                <w:rFonts w:eastAsia="Times New Roman" w:cstheme="minorHAnsi"/>
                <w:b/>
                <w:bCs/>
                <w:sz w:val="18"/>
                <w:szCs w:val="18"/>
              </w:rPr>
            </w:pPr>
            <w:r w:rsidRPr="00D92D3B">
              <w:rPr>
                <w:rFonts w:eastAsia="Times New Roman" w:cstheme="minorHAnsi"/>
                <w:b/>
                <w:bCs/>
                <w:sz w:val="18"/>
                <w:szCs w:val="18"/>
              </w:rPr>
              <w:t>########</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32</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lang w:val="el-GR"/>
              </w:rPr>
            </w:pPr>
            <w:r w:rsidRPr="00D92D3B">
              <w:rPr>
                <w:rFonts w:eastAsia="Times New Roman" w:cstheme="minorHAnsi"/>
                <w:sz w:val="18"/>
                <w:szCs w:val="18"/>
                <w:lang w:val="el-GR"/>
              </w:rPr>
              <w:t>Εισπρακτέα υπόλοιπα προηγούμενων οικονομικών ετών</w:t>
            </w:r>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5658516,86</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5617434,66</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0,99274</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119983,27</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0,021204</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0,021359</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4</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lang w:val="el-GR"/>
              </w:rPr>
            </w:pPr>
            <w:r w:rsidRPr="00D92D3B">
              <w:rPr>
                <w:rFonts w:eastAsia="Times New Roman" w:cstheme="minorHAnsi"/>
                <w:b/>
                <w:bCs/>
                <w:sz w:val="18"/>
                <w:szCs w:val="18"/>
                <w:lang w:val="el-GR"/>
              </w:rPr>
              <w:t>Εισπράξεις υπέρ Δημοσίου και τρίτων</w:t>
            </w:r>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2478500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537388,01</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0,21682</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537388,01</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0,21682</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41</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Εισπράξεις</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υπέρ</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του</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δημόσιου</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2422000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535234,03</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0,220988</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535234,03</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0,220988</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42</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sz w:val="18"/>
                <w:szCs w:val="18"/>
              </w:rPr>
            </w:pPr>
            <w:proofErr w:type="spellStart"/>
            <w:r w:rsidRPr="00D92D3B">
              <w:rPr>
                <w:rFonts w:eastAsia="Times New Roman" w:cstheme="minorHAnsi"/>
                <w:sz w:val="18"/>
                <w:szCs w:val="18"/>
              </w:rPr>
              <w:t>Εισπράξεις</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υπέρ</w:t>
            </w:r>
            <w:proofErr w:type="spellEnd"/>
            <w:r w:rsidRPr="00D92D3B">
              <w:rPr>
                <w:rFonts w:eastAsia="Times New Roman" w:cstheme="minorHAnsi"/>
                <w:sz w:val="18"/>
                <w:szCs w:val="18"/>
              </w:rPr>
              <w:t xml:space="preserve"> </w:t>
            </w:r>
            <w:proofErr w:type="spellStart"/>
            <w:r w:rsidRPr="00D92D3B">
              <w:rPr>
                <w:rFonts w:eastAsia="Times New Roman" w:cstheme="minorHAnsi"/>
                <w:sz w:val="18"/>
                <w:szCs w:val="18"/>
              </w:rPr>
              <w:t>τρίτων</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56500</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2153,98</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0,038124</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sz w:val="18"/>
                <w:szCs w:val="18"/>
              </w:rPr>
            </w:pPr>
            <w:r w:rsidRPr="00D92D3B">
              <w:rPr>
                <w:rFonts w:eastAsia="Times New Roman" w:cstheme="minorHAnsi"/>
                <w:sz w:val="18"/>
                <w:szCs w:val="18"/>
              </w:rPr>
              <w:t>2153,98</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0,038124</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5</w:t>
            </w:r>
          </w:p>
        </w:tc>
        <w:tc>
          <w:tcPr>
            <w:tcW w:w="558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proofErr w:type="spellStart"/>
            <w:r w:rsidRPr="00D92D3B">
              <w:rPr>
                <w:rFonts w:eastAsia="Times New Roman" w:cstheme="minorHAnsi"/>
                <w:b/>
                <w:bCs/>
                <w:sz w:val="18"/>
                <w:szCs w:val="18"/>
              </w:rPr>
              <w:t>Χρηματικό</w:t>
            </w:r>
            <w:proofErr w:type="spellEnd"/>
            <w:r w:rsidRPr="00D92D3B">
              <w:rPr>
                <w:rFonts w:eastAsia="Times New Roman" w:cstheme="minorHAnsi"/>
                <w:b/>
                <w:bCs/>
                <w:sz w:val="18"/>
                <w:szCs w:val="18"/>
              </w:rPr>
              <w:t xml:space="preserve"> </w:t>
            </w:r>
            <w:proofErr w:type="spellStart"/>
            <w:r w:rsidRPr="00D92D3B">
              <w:rPr>
                <w:rFonts w:eastAsia="Times New Roman" w:cstheme="minorHAnsi"/>
                <w:b/>
                <w:bCs/>
                <w:sz w:val="18"/>
                <w:szCs w:val="18"/>
              </w:rPr>
              <w:t>υπόλοιπο</w:t>
            </w:r>
            <w:proofErr w:type="spellEnd"/>
            <w:r w:rsidRPr="00D92D3B">
              <w:rPr>
                <w:rFonts w:eastAsia="Times New Roman" w:cstheme="minorHAnsi"/>
                <w:b/>
                <w:bCs/>
                <w:sz w:val="18"/>
                <w:szCs w:val="18"/>
              </w:rPr>
              <w:t xml:space="preserve"> </w:t>
            </w:r>
            <w:proofErr w:type="spellStart"/>
            <w:r w:rsidRPr="00D92D3B">
              <w:rPr>
                <w:rFonts w:eastAsia="Times New Roman" w:cstheme="minorHAnsi"/>
                <w:b/>
                <w:bCs/>
                <w:sz w:val="18"/>
                <w:szCs w:val="18"/>
              </w:rPr>
              <w:t>προηγούμενου</w:t>
            </w:r>
            <w:proofErr w:type="spellEnd"/>
            <w:r w:rsidRPr="00D92D3B">
              <w:rPr>
                <w:rFonts w:eastAsia="Times New Roman" w:cstheme="minorHAnsi"/>
                <w:b/>
                <w:bCs/>
                <w:sz w:val="18"/>
                <w:szCs w:val="18"/>
              </w:rPr>
              <w:t xml:space="preserve"> </w:t>
            </w:r>
            <w:proofErr w:type="spellStart"/>
            <w:r w:rsidRPr="00D92D3B">
              <w:rPr>
                <w:rFonts w:eastAsia="Times New Roman" w:cstheme="minorHAnsi"/>
                <w:b/>
                <w:bCs/>
                <w:sz w:val="18"/>
                <w:szCs w:val="18"/>
              </w:rPr>
              <w:t>Έτους</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8459512,77</w:t>
            </w:r>
          </w:p>
        </w:tc>
        <w:tc>
          <w:tcPr>
            <w:tcW w:w="1322"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r w:rsidRPr="00D92D3B">
              <w:rPr>
                <w:rFonts w:eastAsia="Times New Roman" w:cstheme="minorHAnsi"/>
                <w:b/>
                <w:bCs/>
                <w:sz w:val="18"/>
                <w:szCs w:val="18"/>
              </w:rPr>
              <w:t> </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r w:rsidRPr="00D92D3B">
              <w:rPr>
                <w:rFonts w:eastAsia="Times New Roman" w:cstheme="minorHAnsi"/>
                <w:b/>
                <w:bCs/>
                <w:sz w:val="18"/>
                <w:szCs w:val="18"/>
              </w:rPr>
              <w:t> </w:t>
            </w:r>
          </w:p>
        </w:tc>
        <w:tc>
          <w:tcPr>
            <w:tcW w:w="1460"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r w:rsidRPr="00D92D3B">
              <w:rPr>
                <w:rFonts w:eastAsia="Times New Roman" w:cstheme="minorHAnsi"/>
                <w:b/>
                <w:bCs/>
                <w:sz w:val="18"/>
                <w:szCs w:val="18"/>
              </w:rPr>
              <w:t> </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r w:rsidRPr="00D92D3B">
              <w:rPr>
                <w:rFonts w:eastAsia="Times New Roman" w:cstheme="minorHAnsi"/>
                <w:b/>
                <w:bCs/>
                <w:sz w:val="18"/>
                <w:szCs w:val="18"/>
              </w:rPr>
              <w:t> </w:t>
            </w:r>
          </w:p>
        </w:tc>
        <w:tc>
          <w:tcPr>
            <w:tcW w:w="964" w:type="dxa"/>
            <w:tcBorders>
              <w:top w:val="nil"/>
              <w:left w:val="nil"/>
              <w:bottom w:val="single" w:sz="4" w:space="0" w:color="auto"/>
              <w:right w:val="single" w:sz="4" w:space="0" w:color="auto"/>
            </w:tcBorders>
            <w:shd w:val="clear" w:color="auto" w:fill="auto"/>
            <w:noWrap/>
            <w:vAlign w:val="bottom"/>
            <w:hideMark/>
          </w:tcPr>
          <w:p w:rsidR="00D92D3B" w:rsidRPr="00D92D3B" w:rsidRDefault="00D92D3B" w:rsidP="00D92D3B">
            <w:pPr>
              <w:spacing w:after="0" w:line="240" w:lineRule="auto"/>
              <w:rPr>
                <w:rFonts w:eastAsia="Times New Roman" w:cstheme="minorHAnsi"/>
                <w:b/>
                <w:bCs/>
                <w:sz w:val="18"/>
                <w:szCs w:val="18"/>
              </w:rPr>
            </w:pPr>
            <w:r w:rsidRPr="00D92D3B">
              <w:rPr>
                <w:rFonts w:eastAsia="Times New Roman" w:cstheme="minorHAnsi"/>
                <w:b/>
                <w:bCs/>
                <w:sz w:val="18"/>
                <w:szCs w:val="18"/>
              </w:rPr>
              <w:t> </w:t>
            </w:r>
          </w:p>
        </w:tc>
      </w:tr>
      <w:tr w:rsidR="00D92D3B" w:rsidRPr="00D92D3B" w:rsidTr="00D92D3B">
        <w:trPr>
          <w:trHeight w:val="255"/>
        </w:trPr>
        <w:tc>
          <w:tcPr>
            <w:tcW w:w="452" w:type="dxa"/>
            <w:tcBorders>
              <w:top w:val="nil"/>
              <w:left w:val="single" w:sz="4" w:space="0" w:color="auto"/>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rPr>
                <w:rFonts w:eastAsia="Times New Roman" w:cstheme="minorHAnsi"/>
                <w:sz w:val="18"/>
                <w:szCs w:val="18"/>
              </w:rPr>
            </w:pPr>
            <w:r w:rsidRPr="00D92D3B">
              <w:rPr>
                <w:rFonts w:eastAsia="Times New Roman" w:cstheme="minorHAnsi"/>
                <w:sz w:val="18"/>
                <w:szCs w:val="18"/>
              </w:rPr>
              <w:t> </w:t>
            </w:r>
          </w:p>
        </w:tc>
        <w:tc>
          <w:tcPr>
            <w:tcW w:w="5584"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right"/>
              <w:rPr>
                <w:rFonts w:eastAsia="Times New Roman" w:cstheme="minorHAnsi"/>
                <w:b/>
                <w:bCs/>
                <w:sz w:val="18"/>
                <w:szCs w:val="18"/>
              </w:rPr>
            </w:pPr>
            <w:proofErr w:type="spellStart"/>
            <w:r w:rsidRPr="00D92D3B">
              <w:rPr>
                <w:rFonts w:eastAsia="Times New Roman" w:cstheme="minorHAnsi"/>
                <w:b/>
                <w:bCs/>
                <w:sz w:val="18"/>
                <w:szCs w:val="18"/>
              </w:rPr>
              <w:t>Σύνολα</w:t>
            </w:r>
            <w:proofErr w:type="spellEnd"/>
            <w:r w:rsidRPr="00D92D3B">
              <w:rPr>
                <w:rFonts w:eastAsia="Times New Roman" w:cstheme="minorHAnsi"/>
                <w:b/>
                <w:bCs/>
                <w:sz w:val="18"/>
                <w:szCs w:val="18"/>
              </w:rPr>
              <w:t xml:space="preserve"> </w:t>
            </w:r>
            <w:proofErr w:type="spellStart"/>
            <w:r w:rsidRPr="00D92D3B">
              <w:rPr>
                <w:rFonts w:eastAsia="Times New Roman" w:cstheme="minorHAnsi"/>
                <w:b/>
                <w:bCs/>
                <w:sz w:val="18"/>
                <w:szCs w:val="18"/>
              </w:rPr>
              <w:t>εσόδων</w:t>
            </w:r>
            <w:proofErr w:type="spellEnd"/>
          </w:p>
        </w:tc>
        <w:tc>
          <w:tcPr>
            <w:tcW w:w="1290"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37836513,76</w:t>
            </w:r>
          </w:p>
        </w:tc>
        <w:tc>
          <w:tcPr>
            <w:tcW w:w="1322"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11202647,38</w:t>
            </w:r>
          </w:p>
        </w:tc>
        <w:tc>
          <w:tcPr>
            <w:tcW w:w="964"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rPr>
                <w:rFonts w:eastAsia="Times New Roman" w:cstheme="minorHAnsi"/>
                <w:b/>
                <w:bCs/>
                <w:sz w:val="18"/>
                <w:szCs w:val="18"/>
              </w:rPr>
            </w:pPr>
            <w:r w:rsidRPr="00D92D3B">
              <w:rPr>
                <w:rFonts w:eastAsia="Times New Roman" w:cstheme="minorHAnsi"/>
                <w:b/>
                <w:bCs/>
                <w:sz w:val="18"/>
                <w:szCs w:val="18"/>
              </w:rPr>
              <w:t> </w:t>
            </w:r>
          </w:p>
        </w:tc>
        <w:tc>
          <w:tcPr>
            <w:tcW w:w="1460"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jc w:val="right"/>
              <w:rPr>
                <w:rFonts w:eastAsia="Times New Roman" w:cstheme="minorHAnsi"/>
                <w:b/>
                <w:bCs/>
                <w:sz w:val="18"/>
                <w:szCs w:val="18"/>
              </w:rPr>
            </w:pPr>
            <w:r w:rsidRPr="00D92D3B">
              <w:rPr>
                <w:rFonts w:eastAsia="Times New Roman" w:cstheme="minorHAnsi"/>
                <w:b/>
                <w:bCs/>
                <w:sz w:val="18"/>
                <w:szCs w:val="18"/>
              </w:rPr>
              <w:t>5557917,32</w:t>
            </w:r>
          </w:p>
        </w:tc>
        <w:tc>
          <w:tcPr>
            <w:tcW w:w="964"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rPr>
                <w:rFonts w:eastAsia="Times New Roman" w:cstheme="minorHAnsi"/>
                <w:sz w:val="18"/>
                <w:szCs w:val="18"/>
              </w:rPr>
            </w:pPr>
            <w:r w:rsidRPr="00D92D3B">
              <w:rPr>
                <w:rFonts w:eastAsia="Times New Roman" w:cstheme="minorHAnsi"/>
                <w:sz w:val="18"/>
                <w:szCs w:val="18"/>
              </w:rPr>
              <w:t> </w:t>
            </w:r>
          </w:p>
        </w:tc>
        <w:tc>
          <w:tcPr>
            <w:tcW w:w="964" w:type="dxa"/>
            <w:tcBorders>
              <w:top w:val="nil"/>
              <w:left w:val="nil"/>
              <w:bottom w:val="single" w:sz="4" w:space="0" w:color="auto"/>
              <w:right w:val="single" w:sz="4" w:space="0" w:color="auto"/>
            </w:tcBorders>
            <w:shd w:val="clear" w:color="000000" w:fill="C0C0C0"/>
            <w:noWrap/>
            <w:vAlign w:val="bottom"/>
            <w:hideMark/>
          </w:tcPr>
          <w:p w:rsidR="00D92D3B" w:rsidRPr="00D92D3B" w:rsidRDefault="00D92D3B" w:rsidP="00D92D3B">
            <w:pPr>
              <w:spacing w:after="0" w:line="240" w:lineRule="auto"/>
              <w:rPr>
                <w:rFonts w:eastAsia="Times New Roman" w:cstheme="minorHAnsi"/>
                <w:sz w:val="18"/>
                <w:szCs w:val="18"/>
              </w:rPr>
            </w:pPr>
            <w:r w:rsidRPr="00D92D3B">
              <w:rPr>
                <w:rFonts w:eastAsia="Times New Roman" w:cstheme="minorHAnsi"/>
                <w:sz w:val="18"/>
                <w:szCs w:val="18"/>
              </w:rPr>
              <w:t> </w:t>
            </w:r>
          </w:p>
        </w:tc>
      </w:tr>
    </w:tbl>
    <w:p w:rsidR="0034184E" w:rsidRDefault="0034184E" w:rsidP="0034184E">
      <w:pPr>
        <w:spacing w:after="0" w:line="360" w:lineRule="auto"/>
        <w:rPr>
          <w:rFonts w:cs="Verdana"/>
          <w:lang w:val="el-GR"/>
        </w:rPr>
        <w:sectPr w:rsidR="0034184E">
          <w:pgSz w:w="15840" w:h="12240" w:orient="landscape"/>
          <w:pgMar w:top="1077" w:right="1440" w:bottom="1077" w:left="1440" w:header="709" w:footer="709" w:gutter="0"/>
          <w:cols w:space="720"/>
        </w:sectPr>
      </w:pPr>
    </w:p>
    <w:p w:rsidR="0034184E" w:rsidRDefault="00D92D3B" w:rsidP="0034184E">
      <w:pPr>
        <w:autoSpaceDE w:val="0"/>
        <w:autoSpaceDN w:val="0"/>
        <w:adjustRightInd w:val="0"/>
        <w:spacing w:after="0" w:line="360" w:lineRule="auto"/>
        <w:jc w:val="both"/>
        <w:rPr>
          <w:rFonts w:cs="Verdana"/>
          <w:lang w:val="el-GR"/>
        </w:rPr>
      </w:pPr>
      <w:r w:rsidRPr="00D92D3B">
        <w:rPr>
          <w:noProof/>
          <w:lang w:val="el-GR" w:eastAsia="el-GR"/>
        </w:rPr>
        <w:lastRenderedPageBreak/>
        <w:drawing>
          <wp:inline distT="0" distB="0" distL="0" distR="0">
            <wp:extent cx="8224155" cy="4798771"/>
            <wp:effectExtent l="19050" t="0" r="544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29600" cy="4801948"/>
                    </a:xfrm>
                    <a:prstGeom prst="rect">
                      <a:avLst/>
                    </a:prstGeom>
                    <a:noFill/>
                    <a:ln>
                      <a:noFill/>
                    </a:ln>
                  </pic:spPr>
                </pic:pic>
              </a:graphicData>
            </a:graphic>
          </wp:inline>
        </w:drawing>
      </w:r>
    </w:p>
    <w:p w:rsidR="0034184E" w:rsidRDefault="0034184E" w:rsidP="0034184E">
      <w:pPr>
        <w:autoSpaceDE w:val="0"/>
        <w:autoSpaceDN w:val="0"/>
        <w:adjustRightInd w:val="0"/>
        <w:spacing w:after="0" w:line="360" w:lineRule="auto"/>
        <w:jc w:val="both"/>
        <w:rPr>
          <w:rFonts w:cs="Verdana"/>
          <w:lang w:val="el-GR"/>
        </w:rPr>
      </w:pPr>
    </w:p>
    <w:tbl>
      <w:tblPr>
        <w:tblW w:w="0" w:type="auto"/>
        <w:tblLayout w:type="fixed"/>
        <w:tblCellMar>
          <w:left w:w="30" w:type="dxa"/>
          <w:right w:w="30" w:type="dxa"/>
        </w:tblCellMar>
        <w:tblLook w:val="0000"/>
      </w:tblPr>
      <w:tblGrid>
        <w:gridCol w:w="679"/>
        <w:gridCol w:w="4889"/>
        <w:gridCol w:w="1860"/>
        <w:gridCol w:w="1987"/>
        <w:gridCol w:w="1750"/>
        <w:gridCol w:w="1845"/>
      </w:tblGrid>
      <w:tr w:rsidR="00C101DA" w:rsidRPr="00C101DA" w:rsidTr="00C101DA">
        <w:trPr>
          <w:trHeight w:val="290"/>
        </w:trPr>
        <w:tc>
          <w:tcPr>
            <w:tcW w:w="5568" w:type="dxa"/>
            <w:gridSpan w:val="2"/>
            <w:tcBorders>
              <w:top w:val="nil"/>
              <w:left w:val="nil"/>
              <w:bottom w:val="nil"/>
              <w:right w:val="nil"/>
            </w:tcBorders>
          </w:tcPr>
          <w:p w:rsidR="00C101DA" w:rsidRDefault="00C101DA" w:rsidP="00C101DA">
            <w:pPr>
              <w:autoSpaceDE w:val="0"/>
              <w:autoSpaceDN w:val="0"/>
              <w:adjustRightInd w:val="0"/>
              <w:spacing w:after="0" w:line="240" w:lineRule="exact"/>
              <w:jc w:val="center"/>
              <w:rPr>
                <w:rFonts w:ascii="Calibri" w:hAnsi="Calibri" w:cs="Calibri"/>
                <w:i/>
                <w:iCs/>
                <w:color w:val="000000"/>
                <w:sz w:val="18"/>
                <w:szCs w:val="18"/>
                <w:lang w:val="el-GR"/>
              </w:rPr>
            </w:pPr>
          </w:p>
          <w:p w:rsidR="00C101DA" w:rsidRDefault="00C101DA" w:rsidP="00C101DA">
            <w:pPr>
              <w:autoSpaceDE w:val="0"/>
              <w:autoSpaceDN w:val="0"/>
              <w:adjustRightInd w:val="0"/>
              <w:spacing w:after="0" w:line="240" w:lineRule="exact"/>
              <w:jc w:val="center"/>
              <w:rPr>
                <w:rFonts w:ascii="Calibri" w:hAnsi="Calibri" w:cs="Calibri"/>
                <w:i/>
                <w:iCs/>
                <w:color w:val="000000"/>
                <w:sz w:val="18"/>
                <w:szCs w:val="18"/>
                <w:lang w:val="el-GR"/>
              </w:rPr>
            </w:pPr>
          </w:p>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r w:rsidRPr="00C101DA">
              <w:rPr>
                <w:rFonts w:ascii="Calibri" w:hAnsi="Calibri" w:cs="Calibri"/>
                <w:i/>
                <w:iCs/>
                <w:color w:val="000000"/>
                <w:sz w:val="18"/>
                <w:szCs w:val="18"/>
              </w:rPr>
              <w:lastRenderedPageBreak/>
              <w:t>ΠΙΝΑΚΑΣ 3</w:t>
            </w:r>
          </w:p>
        </w:tc>
        <w:tc>
          <w:tcPr>
            <w:tcW w:w="186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c>
          <w:tcPr>
            <w:tcW w:w="1987"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c>
          <w:tcPr>
            <w:tcW w:w="175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c>
          <w:tcPr>
            <w:tcW w:w="1845"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r>
      <w:tr w:rsidR="00C101DA" w:rsidRPr="00C101DA" w:rsidTr="00C101DA">
        <w:trPr>
          <w:trHeight w:val="247"/>
        </w:trPr>
        <w:tc>
          <w:tcPr>
            <w:tcW w:w="5568" w:type="dxa"/>
            <w:gridSpan w:val="2"/>
            <w:tcBorders>
              <w:top w:val="nil"/>
              <w:left w:val="nil"/>
              <w:bottom w:val="nil"/>
              <w:right w:val="nil"/>
            </w:tcBorders>
          </w:tcPr>
          <w:p w:rsidR="00C101DA" w:rsidRPr="00C101DA" w:rsidRDefault="00C101DA" w:rsidP="00C101DA">
            <w:pPr>
              <w:autoSpaceDE w:val="0"/>
              <w:autoSpaceDN w:val="0"/>
              <w:adjustRightInd w:val="0"/>
              <w:spacing w:after="0" w:line="240" w:lineRule="exact"/>
              <w:rPr>
                <w:rFonts w:ascii="Calibri" w:hAnsi="Calibri" w:cs="Calibri"/>
                <w:b/>
                <w:bCs/>
                <w:i/>
                <w:iCs/>
                <w:color w:val="000000"/>
                <w:sz w:val="18"/>
                <w:szCs w:val="18"/>
              </w:rPr>
            </w:pPr>
            <w:r w:rsidRPr="00C101DA">
              <w:rPr>
                <w:rFonts w:ascii="Calibri" w:hAnsi="Calibri" w:cs="Calibri"/>
                <w:b/>
                <w:bCs/>
                <w:i/>
                <w:iCs/>
                <w:color w:val="000000"/>
                <w:sz w:val="18"/>
                <w:szCs w:val="18"/>
              </w:rPr>
              <w:lastRenderedPageBreak/>
              <w:t xml:space="preserve">ΕΛΛΗΝΙΚΗ ΔΗΜΟΚΡΑΤΙΑ </w:t>
            </w:r>
          </w:p>
        </w:tc>
        <w:tc>
          <w:tcPr>
            <w:tcW w:w="186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c>
          <w:tcPr>
            <w:tcW w:w="1987"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c>
          <w:tcPr>
            <w:tcW w:w="175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c>
          <w:tcPr>
            <w:tcW w:w="1845"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r>
      <w:tr w:rsidR="00C101DA" w:rsidRPr="00C101DA" w:rsidTr="00C101DA">
        <w:trPr>
          <w:trHeight w:val="247"/>
        </w:trPr>
        <w:tc>
          <w:tcPr>
            <w:tcW w:w="5568" w:type="dxa"/>
            <w:gridSpan w:val="2"/>
            <w:tcBorders>
              <w:top w:val="nil"/>
              <w:left w:val="nil"/>
              <w:bottom w:val="nil"/>
              <w:right w:val="nil"/>
            </w:tcBorders>
          </w:tcPr>
          <w:p w:rsidR="00C101DA" w:rsidRPr="00C101DA" w:rsidRDefault="00C101DA" w:rsidP="00C101DA">
            <w:pPr>
              <w:autoSpaceDE w:val="0"/>
              <w:autoSpaceDN w:val="0"/>
              <w:adjustRightInd w:val="0"/>
              <w:spacing w:after="0" w:line="240" w:lineRule="exact"/>
              <w:rPr>
                <w:rFonts w:ascii="Calibri" w:hAnsi="Calibri" w:cs="Calibri"/>
                <w:b/>
                <w:bCs/>
                <w:i/>
                <w:iCs/>
                <w:color w:val="000000"/>
                <w:sz w:val="18"/>
                <w:szCs w:val="18"/>
              </w:rPr>
            </w:pPr>
            <w:r w:rsidRPr="00C101DA">
              <w:rPr>
                <w:rFonts w:ascii="Calibri" w:hAnsi="Calibri" w:cs="Calibri"/>
                <w:b/>
                <w:bCs/>
                <w:i/>
                <w:iCs/>
                <w:color w:val="000000"/>
                <w:sz w:val="18"/>
                <w:szCs w:val="18"/>
              </w:rPr>
              <w:t>ΝΟΜΟΣ ΑΡΤΑΣ</w:t>
            </w:r>
          </w:p>
        </w:tc>
        <w:tc>
          <w:tcPr>
            <w:tcW w:w="186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c>
          <w:tcPr>
            <w:tcW w:w="1987"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c>
          <w:tcPr>
            <w:tcW w:w="175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c>
          <w:tcPr>
            <w:tcW w:w="1845"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i/>
                <w:iCs/>
                <w:color w:val="000000"/>
                <w:sz w:val="18"/>
                <w:szCs w:val="18"/>
              </w:rPr>
            </w:pPr>
          </w:p>
        </w:tc>
      </w:tr>
      <w:tr w:rsidR="00C101DA" w:rsidRPr="00C101DA" w:rsidTr="00C101DA">
        <w:trPr>
          <w:trHeight w:val="218"/>
        </w:trPr>
        <w:tc>
          <w:tcPr>
            <w:tcW w:w="5568" w:type="dxa"/>
            <w:gridSpan w:val="2"/>
            <w:tcBorders>
              <w:top w:val="nil"/>
              <w:left w:val="nil"/>
              <w:bottom w:val="nil"/>
              <w:right w:val="nil"/>
            </w:tcBorders>
          </w:tcPr>
          <w:p w:rsidR="00C101DA" w:rsidRPr="00C101DA" w:rsidRDefault="00C101DA" w:rsidP="00C101DA">
            <w:pPr>
              <w:autoSpaceDE w:val="0"/>
              <w:autoSpaceDN w:val="0"/>
              <w:adjustRightInd w:val="0"/>
              <w:spacing w:after="0" w:line="240" w:lineRule="exact"/>
              <w:rPr>
                <w:rFonts w:ascii="Calibri" w:hAnsi="Calibri" w:cs="Calibri"/>
                <w:b/>
                <w:bCs/>
                <w:i/>
                <w:iCs/>
                <w:color w:val="000000"/>
                <w:sz w:val="18"/>
                <w:szCs w:val="18"/>
              </w:rPr>
            </w:pPr>
            <w:r w:rsidRPr="00C101DA">
              <w:rPr>
                <w:rFonts w:ascii="Calibri" w:hAnsi="Calibri" w:cs="Calibri"/>
                <w:b/>
                <w:bCs/>
                <w:i/>
                <w:iCs/>
                <w:color w:val="000000"/>
                <w:sz w:val="18"/>
                <w:szCs w:val="18"/>
              </w:rPr>
              <w:t>ΔΗΜΟΣ ΑΡΤΑΙΩΝ</w:t>
            </w:r>
          </w:p>
        </w:tc>
        <w:tc>
          <w:tcPr>
            <w:tcW w:w="186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987"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845"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r>
      <w:tr w:rsidR="00C101DA" w:rsidRPr="00C101DA" w:rsidTr="00C101DA">
        <w:trPr>
          <w:trHeight w:val="233"/>
        </w:trPr>
        <w:tc>
          <w:tcPr>
            <w:tcW w:w="5568" w:type="dxa"/>
            <w:gridSpan w:val="2"/>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 xml:space="preserve">ΤΡΙΜΗΝΙΑΙΑ ΕΚΘΕΣΗ </w:t>
            </w:r>
          </w:p>
        </w:tc>
        <w:tc>
          <w:tcPr>
            <w:tcW w:w="186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p>
        </w:tc>
        <w:tc>
          <w:tcPr>
            <w:tcW w:w="1987"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p>
        </w:tc>
        <w:tc>
          <w:tcPr>
            <w:tcW w:w="1750"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p>
        </w:tc>
        <w:tc>
          <w:tcPr>
            <w:tcW w:w="1845" w:type="dxa"/>
            <w:tcBorders>
              <w:top w:val="nil"/>
              <w:left w:val="nil"/>
              <w:bottom w:val="nil"/>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p>
        </w:tc>
      </w:tr>
      <w:tr w:rsidR="00C101DA" w:rsidRPr="00C101DA" w:rsidTr="00C101DA">
        <w:trPr>
          <w:trHeight w:val="233"/>
        </w:trPr>
        <w:tc>
          <w:tcPr>
            <w:tcW w:w="5568" w:type="dxa"/>
            <w:gridSpan w:val="2"/>
            <w:tcBorders>
              <w:top w:val="nil"/>
              <w:left w:val="nil"/>
              <w:bottom w:val="single" w:sz="12" w:space="0" w:color="auto"/>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ΣΤΟΙΧΕΙΑ ΙΣΟΛΟΓΙΣΜΟΥ 1ου ΤΡΙΜΗΝΟΥ 2018</w:t>
            </w:r>
          </w:p>
        </w:tc>
        <w:tc>
          <w:tcPr>
            <w:tcW w:w="1860" w:type="dxa"/>
            <w:tcBorders>
              <w:top w:val="nil"/>
              <w:left w:val="nil"/>
              <w:bottom w:val="single" w:sz="12" w:space="0" w:color="auto"/>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p>
        </w:tc>
        <w:tc>
          <w:tcPr>
            <w:tcW w:w="1987" w:type="dxa"/>
            <w:tcBorders>
              <w:top w:val="nil"/>
              <w:left w:val="nil"/>
              <w:bottom w:val="single" w:sz="12" w:space="0" w:color="auto"/>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p>
        </w:tc>
        <w:tc>
          <w:tcPr>
            <w:tcW w:w="1750" w:type="dxa"/>
            <w:tcBorders>
              <w:top w:val="nil"/>
              <w:left w:val="nil"/>
              <w:bottom w:val="single" w:sz="12" w:space="0" w:color="auto"/>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p>
        </w:tc>
        <w:tc>
          <w:tcPr>
            <w:tcW w:w="1845" w:type="dxa"/>
            <w:tcBorders>
              <w:top w:val="nil"/>
              <w:left w:val="nil"/>
              <w:bottom w:val="single" w:sz="12" w:space="0" w:color="auto"/>
              <w:right w:val="nil"/>
            </w:tcBorders>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p>
        </w:tc>
      </w:tr>
      <w:tr w:rsidR="00C101DA" w:rsidRPr="00C101DA">
        <w:trPr>
          <w:trHeight w:val="434"/>
        </w:trPr>
        <w:tc>
          <w:tcPr>
            <w:tcW w:w="679" w:type="dxa"/>
            <w:tcBorders>
              <w:top w:val="single" w:sz="12" w:space="0" w:color="auto"/>
              <w:left w:val="single" w:sz="12" w:space="0" w:color="auto"/>
              <w:bottom w:val="nil"/>
              <w:right w:val="nil"/>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4889" w:type="dxa"/>
            <w:tcBorders>
              <w:top w:val="single" w:sz="12" w:space="0" w:color="auto"/>
              <w:left w:val="nil"/>
              <w:bottom w:val="nil"/>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860" w:type="dxa"/>
            <w:tcBorders>
              <w:top w:val="single" w:sz="12" w:space="0" w:color="auto"/>
              <w:left w:val="single" w:sz="12" w:space="0" w:color="auto"/>
              <w:bottom w:val="nil"/>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proofErr w:type="spellStart"/>
            <w:r w:rsidRPr="00C101DA">
              <w:rPr>
                <w:rFonts w:ascii="Calibri" w:hAnsi="Calibri" w:cs="Calibri"/>
                <w:b/>
                <w:bCs/>
                <w:color w:val="000000"/>
                <w:sz w:val="18"/>
                <w:szCs w:val="18"/>
              </w:rPr>
              <w:t>τέλος</w:t>
            </w:r>
            <w:proofErr w:type="spellEnd"/>
            <w:r w:rsidRPr="00C101DA">
              <w:rPr>
                <w:rFonts w:ascii="Calibri" w:hAnsi="Calibri" w:cs="Calibri"/>
                <w:b/>
                <w:bCs/>
                <w:color w:val="000000"/>
                <w:sz w:val="18"/>
                <w:szCs w:val="18"/>
              </w:rPr>
              <w:t xml:space="preserve"> </w:t>
            </w:r>
            <w:proofErr w:type="spellStart"/>
            <w:r w:rsidRPr="00C101DA">
              <w:rPr>
                <w:rFonts w:ascii="Calibri" w:hAnsi="Calibri" w:cs="Calibri"/>
                <w:b/>
                <w:bCs/>
                <w:color w:val="000000"/>
                <w:sz w:val="18"/>
                <w:szCs w:val="18"/>
              </w:rPr>
              <w:t>Προηγούμενου</w:t>
            </w:r>
            <w:proofErr w:type="spellEnd"/>
            <w:r w:rsidRPr="00C101DA">
              <w:rPr>
                <w:rFonts w:ascii="Calibri" w:hAnsi="Calibri" w:cs="Calibri"/>
                <w:b/>
                <w:bCs/>
                <w:color w:val="000000"/>
                <w:sz w:val="18"/>
                <w:szCs w:val="18"/>
              </w:rPr>
              <w:t xml:space="preserve"> </w:t>
            </w:r>
            <w:proofErr w:type="spellStart"/>
            <w:r w:rsidRPr="00C101DA">
              <w:rPr>
                <w:rFonts w:ascii="Calibri" w:hAnsi="Calibri" w:cs="Calibri"/>
                <w:b/>
                <w:bCs/>
                <w:color w:val="000000"/>
                <w:sz w:val="18"/>
                <w:szCs w:val="18"/>
              </w:rPr>
              <w:t>έτους</w:t>
            </w:r>
            <w:proofErr w:type="spellEnd"/>
          </w:p>
        </w:tc>
        <w:tc>
          <w:tcPr>
            <w:tcW w:w="1987" w:type="dxa"/>
            <w:tcBorders>
              <w:top w:val="single" w:sz="12" w:space="0" w:color="auto"/>
              <w:left w:val="single" w:sz="12" w:space="0" w:color="auto"/>
              <w:bottom w:val="nil"/>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proofErr w:type="spellStart"/>
            <w:r w:rsidRPr="00C101DA">
              <w:rPr>
                <w:rFonts w:ascii="Calibri" w:hAnsi="Calibri" w:cs="Calibri"/>
                <w:b/>
                <w:bCs/>
                <w:color w:val="000000"/>
                <w:sz w:val="18"/>
                <w:szCs w:val="18"/>
              </w:rPr>
              <w:t>Προηγούμενο</w:t>
            </w:r>
            <w:proofErr w:type="spellEnd"/>
            <w:r w:rsidRPr="00C101DA">
              <w:rPr>
                <w:rFonts w:ascii="Calibri" w:hAnsi="Calibri" w:cs="Calibri"/>
                <w:b/>
                <w:bCs/>
                <w:color w:val="000000"/>
                <w:sz w:val="18"/>
                <w:szCs w:val="18"/>
              </w:rPr>
              <w:t xml:space="preserve"> </w:t>
            </w:r>
            <w:proofErr w:type="spellStart"/>
            <w:r w:rsidRPr="00C101DA">
              <w:rPr>
                <w:rFonts w:ascii="Calibri" w:hAnsi="Calibri" w:cs="Calibri"/>
                <w:b/>
                <w:bCs/>
                <w:color w:val="000000"/>
                <w:sz w:val="18"/>
                <w:szCs w:val="18"/>
              </w:rPr>
              <w:t>τρίμηνο</w:t>
            </w:r>
            <w:proofErr w:type="spellEnd"/>
          </w:p>
        </w:tc>
        <w:tc>
          <w:tcPr>
            <w:tcW w:w="1750" w:type="dxa"/>
            <w:tcBorders>
              <w:top w:val="single" w:sz="12" w:space="0" w:color="auto"/>
              <w:left w:val="single" w:sz="12" w:space="0" w:color="auto"/>
              <w:bottom w:val="nil"/>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 xml:space="preserve">1ο </w:t>
            </w:r>
            <w:proofErr w:type="spellStart"/>
            <w:r w:rsidRPr="00C101DA">
              <w:rPr>
                <w:rFonts w:ascii="Calibri" w:hAnsi="Calibri" w:cs="Calibri"/>
                <w:b/>
                <w:bCs/>
                <w:color w:val="000000"/>
                <w:sz w:val="18"/>
                <w:szCs w:val="18"/>
              </w:rPr>
              <w:t>Τρίμηνο</w:t>
            </w:r>
            <w:proofErr w:type="spellEnd"/>
            <w:r w:rsidRPr="00C101DA">
              <w:rPr>
                <w:rFonts w:ascii="Calibri" w:hAnsi="Calibri" w:cs="Calibri"/>
                <w:b/>
                <w:bCs/>
                <w:color w:val="000000"/>
                <w:sz w:val="18"/>
                <w:szCs w:val="18"/>
              </w:rPr>
              <w:t xml:space="preserve"> 2018</w:t>
            </w:r>
          </w:p>
        </w:tc>
        <w:tc>
          <w:tcPr>
            <w:tcW w:w="1845" w:type="dxa"/>
            <w:tcBorders>
              <w:top w:val="single" w:sz="12" w:space="0" w:color="auto"/>
              <w:left w:val="nil"/>
              <w:bottom w:val="nil"/>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proofErr w:type="spellStart"/>
            <w:r w:rsidRPr="00C101DA">
              <w:rPr>
                <w:rFonts w:ascii="Calibri" w:hAnsi="Calibri" w:cs="Calibri"/>
                <w:b/>
                <w:bCs/>
                <w:color w:val="000000"/>
                <w:sz w:val="18"/>
                <w:szCs w:val="18"/>
              </w:rPr>
              <w:t>Μεταβολή</w:t>
            </w:r>
            <w:proofErr w:type="spellEnd"/>
          </w:p>
        </w:tc>
      </w:tr>
      <w:tr w:rsidR="00C101DA" w:rsidRPr="00C101DA">
        <w:trPr>
          <w:trHeight w:val="262"/>
        </w:trPr>
        <w:tc>
          <w:tcPr>
            <w:tcW w:w="679" w:type="dxa"/>
            <w:tcBorders>
              <w:top w:val="nil"/>
              <w:left w:val="single" w:sz="12" w:space="0" w:color="auto"/>
              <w:bottom w:val="single" w:sz="12" w:space="0" w:color="auto"/>
              <w:right w:val="nil"/>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860"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p>
        </w:tc>
        <w:tc>
          <w:tcPr>
            <w:tcW w:w="1987"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p>
        </w:tc>
        <w:tc>
          <w:tcPr>
            <w:tcW w:w="1750"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w:t>
            </w:r>
          </w:p>
        </w:tc>
      </w:tr>
      <w:tr w:rsidR="00C101DA" w:rsidRPr="00C101DA" w:rsidTr="00C101DA">
        <w:trPr>
          <w:trHeight w:val="262"/>
        </w:trPr>
        <w:tc>
          <w:tcPr>
            <w:tcW w:w="5568" w:type="dxa"/>
            <w:gridSpan w:val="2"/>
            <w:tcBorders>
              <w:top w:val="single" w:sz="12" w:space="0" w:color="auto"/>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ΣΤΟΙΧΕΙΑ ΕΝΕΡΓΗΤΙΚΟΥ</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1</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2</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3</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3\2</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Α.</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ΑΠΑΙΤΗΣΕΙΣ</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5.691.204,67</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5.681.324,18</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lang w:val="el-GR"/>
              </w:rPr>
            </w:pPr>
            <w:r w:rsidRPr="00C101DA">
              <w:rPr>
                <w:rFonts w:ascii="Calibri" w:hAnsi="Calibri" w:cs="Calibri"/>
                <w:color w:val="000000"/>
                <w:sz w:val="18"/>
                <w:szCs w:val="18"/>
                <w:lang w:val="el-GR"/>
              </w:rPr>
              <w:t>Απαιτήσεις από φόρους, τέλη κλπ</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5.641.826,25</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5.631.945,76</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2.</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Απαιτήσεις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από</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Ελληνικό</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Δημόσιο</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3.</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Λοιπές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απαιτήσεις</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49.378,42</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49.378,42</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Β.</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ΔΙΑΘΕΣΙΜΑ</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8.459.512,77</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8.860.598,59</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1.</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Ταμείο</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4.014,03</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19.170,64</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2.</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Καταθέσεις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όψεως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και</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προθεσμίας</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8.455.498,74</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8.841.427,95</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Γ</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ΜΕΤΑΒΑΤΙΚΟΙ ΛΟΓΑΡΙΑΣΜΟΙ ΕΝΕΡΓΗΤΙΚΟΥ</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1.</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Έξοδα</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επόμενων</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χρήσεων</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2.</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Έσοδα</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χρήσεως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εισπρακτέα</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3.</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Λοιποί</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μεταβατικοί</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λογαριασμοί</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ενεργητικού</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single" w:sz="12" w:space="0" w:color="auto"/>
              <w:left w:val="single" w:sz="12" w:space="0" w:color="auto"/>
              <w:bottom w:val="single" w:sz="12" w:space="0" w:color="auto"/>
              <w:right w:val="nil"/>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4889" w:type="dxa"/>
            <w:tcBorders>
              <w:top w:val="single" w:sz="12" w:space="0" w:color="auto"/>
              <w:left w:val="nil"/>
              <w:bottom w:val="single" w:sz="12" w:space="0" w:color="auto"/>
              <w:right w:val="nil"/>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860" w:type="dxa"/>
            <w:tcBorders>
              <w:top w:val="single" w:sz="12" w:space="0" w:color="auto"/>
              <w:left w:val="nil"/>
              <w:bottom w:val="single" w:sz="12" w:space="0" w:color="auto"/>
              <w:right w:val="nil"/>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987" w:type="dxa"/>
            <w:tcBorders>
              <w:top w:val="single" w:sz="12" w:space="0" w:color="auto"/>
              <w:left w:val="nil"/>
              <w:bottom w:val="single" w:sz="12" w:space="0" w:color="auto"/>
              <w:right w:val="nil"/>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single" w:sz="12" w:space="0" w:color="auto"/>
              <w:left w:val="nil"/>
              <w:bottom w:val="single" w:sz="12" w:space="0" w:color="auto"/>
              <w:right w:val="nil"/>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845" w:type="dxa"/>
            <w:tcBorders>
              <w:top w:val="single" w:sz="12" w:space="0" w:color="auto"/>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r>
      <w:tr w:rsidR="00C101DA" w:rsidRPr="00C101DA" w:rsidTr="00C101DA">
        <w:trPr>
          <w:trHeight w:val="262"/>
        </w:trPr>
        <w:tc>
          <w:tcPr>
            <w:tcW w:w="5568" w:type="dxa"/>
            <w:gridSpan w:val="2"/>
            <w:tcBorders>
              <w:top w:val="single" w:sz="12" w:space="0" w:color="auto"/>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ΣΤΟΙΧΕΙΑ ΠΑΘΗΤΙΚΟΥ</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1</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2</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3</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3\2</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Α.</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ΥΠΟΧΡΕΩΣΕΙΣ ΑΠΌ ΔΑΝΕΙΑ</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877.821,00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848.087,00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1.</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Μακροπρόθεσμες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υποχρεώσεις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σε</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τράπεζες</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877.821,00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848.087,00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2.</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Βραχυπρόθεσμες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υποχρεώσεις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σε</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τράπεζες</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Β.</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ΛΟΙΠΕΣ ΥΠΟΧΡΕΩΣΕΙΣ</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1.506.642,00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1.260.688,31</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1.</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Προμηθευτές</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1.506.642,00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1.260.688,31</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3.</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Υποχρεώσεις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από</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φόρους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τέλη</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4.</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bookmarkStart w:id="0" w:name="_GoBack"/>
            <w:bookmarkEnd w:id="0"/>
            <w:proofErr w:type="spellStart"/>
            <w:r w:rsidRPr="00C101DA">
              <w:rPr>
                <w:rFonts w:ascii="Calibri" w:hAnsi="Calibri" w:cs="Calibri"/>
                <w:color w:val="000000"/>
                <w:sz w:val="18"/>
                <w:szCs w:val="18"/>
              </w:rPr>
              <w:t>Ασφαλιστικοί</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οργανισμοί</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lastRenderedPageBreak/>
              <w:t>5.</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Λοιπές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βραχυπρόθεσμες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υποχρεώσεις</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Γ</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ΜΕΤΑΒΑΤΙΚΟΙ ΛΟΓΑΡΙΑΣΜΟΙ ΠΑΘΗΤΙΚΟΥ</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b/>
                <w:bCs/>
                <w:color w:val="000000"/>
                <w:sz w:val="18"/>
                <w:szCs w:val="18"/>
              </w:rPr>
            </w:pPr>
            <w:r w:rsidRPr="00C101DA">
              <w:rPr>
                <w:rFonts w:ascii="Calibri" w:hAnsi="Calibri" w:cs="Calibri"/>
                <w:b/>
                <w:bCs/>
                <w:color w:val="000000"/>
                <w:sz w:val="18"/>
                <w:szCs w:val="18"/>
              </w:rPr>
              <w:t>0,00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b/>
                <w:bCs/>
                <w:color w:val="000000"/>
                <w:sz w:val="18"/>
                <w:szCs w:val="18"/>
              </w:rPr>
            </w:pPr>
            <w:r w:rsidRPr="00C101DA">
              <w:rPr>
                <w:rFonts w:ascii="Calibri" w:hAnsi="Calibri" w:cs="Calibri"/>
                <w:b/>
                <w:bCs/>
                <w:color w:val="000000"/>
                <w:sz w:val="18"/>
                <w:szCs w:val="18"/>
              </w:rPr>
              <w:t>1.</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Έσοδα</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επόμενων</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χρήσεων</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r w:rsidRPr="00C101DA">
              <w:rPr>
                <w:rFonts w:ascii="Calibri" w:hAnsi="Calibri" w:cs="Calibri"/>
                <w:color w:val="000000"/>
                <w:sz w:val="18"/>
                <w:szCs w:val="18"/>
              </w:rPr>
              <w:t>2.</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Έξοδα</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χρήσεως</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δουλευμένα</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πληρωτέα</w:t>
            </w:r>
            <w:proofErr w:type="spellEnd"/>
            <w:r w:rsidRPr="00C101DA">
              <w:rPr>
                <w:rFonts w:ascii="Calibri" w:hAnsi="Calibri" w:cs="Calibri"/>
                <w:color w:val="000000"/>
                <w:sz w:val="18"/>
                <w:szCs w:val="18"/>
              </w:rPr>
              <w:t>)</w:t>
            </w:r>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r w:rsidR="00C101DA" w:rsidRPr="00C101DA">
        <w:trPr>
          <w:trHeight w:val="262"/>
        </w:trPr>
        <w:tc>
          <w:tcPr>
            <w:tcW w:w="679" w:type="dxa"/>
            <w:tcBorders>
              <w:top w:val="nil"/>
              <w:left w:val="single" w:sz="12" w:space="0" w:color="auto"/>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r w:rsidRPr="00C101DA">
              <w:rPr>
                <w:rFonts w:ascii="Calibri" w:hAnsi="Calibri" w:cs="Calibri"/>
                <w:color w:val="000000"/>
                <w:sz w:val="18"/>
                <w:szCs w:val="18"/>
              </w:rPr>
              <w:t>3.</w:t>
            </w:r>
          </w:p>
        </w:tc>
        <w:tc>
          <w:tcPr>
            <w:tcW w:w="4889"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rPr>
                <w:rFonts w:ascii="Calibri" w:hAnsi="Calibri" w:cs="Calibri"/>
                <w:color w:val="000000"/>
                <w:sz w:val="18"/>
                <w:szCs w:val="18"/>
              </w:rPr>
            </w:pPr>
            <w:proofErr w:type="spellStart"/>
            <w:r w:rsidRPr="00C101DA">
              <w:rPr>
                <w:rFonts w:ascii="Calibri" w:hAnsi="Calibri" w:cs="Calibri"/>
                <w:color w:val="000000"/>
                <w:sz w:val="18"/>
                <w:szCs w:val="18"/>
              </w:rPr>
              <w:t>Λοιποί</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μεταβατικοί</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λογαριασμοί</w:t>
            </w:r>
            <w:proofErr w:type="spellEnd"/>
            <w:r w:rsidRPr="00C101DA">
              <w:rPr>
                <w:rFonts w:ascii="Calibri" w:hAnsi="Calibri" w:cs="Calibri"/>
                <w:color w:val="000000"/>
                <w:sz w:val="18"/>
                <w:szCs w:val="18"/>
              </w:rPr>
              <w:t xml:space="preserve"> </w:t>
            </w:r>
            <w:proofErr w:type="spellStart"/>
            <w:r w:rsidRPr="00C101DA">
              <w:rPr>
                <w:rFonts w:ascii="Calibri" w:hAnsi="Calibri" w:cs="Calibri"/>
                <w:color w:val="000000"/>
                <w:sz w:val="18"/>
                <w:szCs w:val="18"/>
              </w:rPr>
              <w:t>παθητικού</w:t>
            </w:r>
            <w:proofErr w:type="spellEnd"/>
          </w:p>
        </w:tc>
        <w:tc>
          <w:tcPr>
            <w:tcW w:w="186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987"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750"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right"/>
              <w:rPr>
                <w:rFonts w:ascii="Calibri" w:hAnsi="Calibri" w:cs="Calibri"/>
                <w:color w:val="000000"/>
                <w:sz w:val="18"/>
                <w:szCs w:val="18"/>
              </w:rPr>
            </w:pPr>
            <w:r w:rsidRPr="00C101DA">
              <w:rPr>
                <w:rFonts w:ascii="Calibri" w:hAnsi="Calibri" w:cs="Calibri"/>
                <w:color w:val="000000"/>
                <w:sz w:val="18"/>
                <w:szCs w:val="18"/>
              </w:rPr>
              <w:t>0,00</w:t>
            </w:r>
          </w:p>
        </w:tc>
        <w:tc>
          <w:tcPr>
            <w:tcW w:w="1845" w:type="dxa"/>
            <w:tcBorders>
              <w:top w:val="nil"/>
              <w:left w:val="nil"/>
              <w:bottom w:val="single" w:sz="12" w:space="0" w:color="auto"/>
              <w:right w:val="single" w:sz="12" w:space="0" w:color="auto"/>
            </w:tcBorders>
            <w:shd w:val="solid" w:color="FFFFFF" w:fill="auto"/>
          </w:tcPr>
          <w:p w:rsidR="00C101DA" w:rsidRPr="00C101DA" w:rsidRDefault="00C101DA" w:rsidP="00C101DA">
            <w:pPr>
              <w:autoSpaceDE w:val="0"/>
              <w:autoSpaceDN w:val="0"/>
              <w:adjustRightInd w:val="0"/>
              <w:spacing w:after="0" w:line="240" w:lineRule="exact"/>
              <w:jc w:val="center"/>
              <w:rPr>
                <w:rFonts w:ascii="Calibri" w:hAnsi="Calibri" w:cs="Calibri"/>
                <w:b/>
                <w:bCs/>
                <w:color w:val="000000"/>
                <w:sz w:val="18"/>
                <w:szCs w:val="18"/>
              </w:rPr>
            </w:pPr>
            <w:r w:rsidRPr="00C101DA">
              <w:rPr>
                <w:rFonts w:ascii="Calibri" w:hAnsi="Calibri" w:cs="Calibri"/>
                <w:b/>
                <w:bCs/>
                <w:color w:val="000000"/>
                <w:sz w:val="18"/>
                <w:szCs w:val="18"/>
              </w:rPr>
              <w:t>#ΔΙΑΙΡ</w:t>
            </w:r>
            <w:proofErr w:type="gramStart"/>
            <w:r w:rsidRPr="00C101DA">
              <w:rPr>
                <w:rFonts w:ascii="Calibri" w:hAnsi="Calibri" w:cs="Calibri"/>
                <w:b/>
                <w:bCs/>
                <w:color w:val="000000"/>
                <w:sz w:val="18"/>
                <w:szCs w:val="18"/>
              </w:rPr>
              <w:t>./</w:t>
            </w:r>
            <w:proofErr w:type="gramEnd"/>
            <w:r w:rsidRPr="00C101DA">
              <w:rPr>
                <w:rFonts w:ascii="Calibri" w:hAnsi="Calibri" w:cs="Calibri"/>
                <w:b/>
                <w:bCs/>
                <w:color w:val="000000"/>
                <w:sz w:val="18"/>
                <w:szCs w:val="18"/>
              </w:rPr>
              <w:t>0!</w:t>
            </w:r>
          </w:p>
        </w:tc>
      </w:tr>
    </w:tbl>
    <w:p w:rsidR="0034184E" w:rsidRPr="00B54BD9" w:rsidRDefault="0034184E" w:rsidP="0034184E">
      <w:pPr>
        <w:autoSpaceDE w:val="0"/>
        <w:autoSpaceDN w:val="0"/>
        <w:adjustRightInd w:val="0"/>
        <w:spacing w:after="0" w:line="360" w:lineRule="auto"/>
        <w:jc w:val="both"/>
        <w:rPr>
          <w:rFonts w:cs="Verdana"/>
          <w:lang w:val="el-GR"/>
        </w:rPr>
      </w:pPr>
    </w:p>
    <w:p w:rsidR="0034184E" w:rsidRDefault="0034184E" w:rsidP="00D92D3B">
      <w:pPr>
        <w:spacing w:line="360" w:lineRule="auto"/>
        <w:ind w:firstLine="720"/>
        <w:jc w:val="both"/>
        <w:rPr>
          <w:lang w:val="el-GR"/>
        </w:rPr>
      </w:pPr>
      <w:r>
        <w:rPr>
          <w:lang w:val="el-GR"/>
        </w:rPr>
        <w:t xml:space="preserve">Σύμφωνα με τα παραπάνω αποτελέσματα εκτέλεσης προϋπολογισμού Α΄ τριμήνου έτους 2018, ο γενικός δείκτης στοχοθεσίας διαμορφώθηκε σε ποσοστό -5,4% (κάτω το -10%) , εξαιτίας επιχορηγήσεων που δεν αποδόθηκαν στο Δήμο μας στο εν λόγω διάστημα, καθώς και αυξημένων πληρωμών δαπανών, προκειμένου να αποφευχθεί η συσσώρευση ληξιπρόθεσμων υποχρεώσεων. Η δε κατάσταση ταμειακού υπολοίπου στις 31/3/2018 διαμορφώνεται ως εξής : </w:t>
      </w:r>
    </w:p>
    <w:p w:rsidR="0034184E" w:rsidRPr="00864C75" w:rsidRDefault="0034184E" w:rsidP="00864C75">
      <w:pPr>
        <w:spacing w:line="360" w:lineRule="auto"/>
        <w:jc w:val="center"/>
        <w:rPr>
          <w:lang w:val="el-GR"/>
        </w:rPr>
      </w:pPr>
      <w:r>
        <w:rPr>
          <w:noProof/>
          <w:lang w:val="el-GR" w:eastAsia="el-GR"/>
        </w:rPr>
        <w:drawing>
          <wp:inline distT="0" distB="0" distL="0" distR="0">
            <wp:extent cx="5698490" cy="1038860"/>
            <wp:effectExtent l="0" t="0" r="0" b="889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98490" cy="1038860"/>
                    </a:xfrm>
                    <a:prstGeom prst="rect">
                      <a:avLst/>
                    </a:prstGeom>
                    <a:noFill/>
                    <a:ln>
                      <a:noFill/>
                    </a:ln>
                  </pic:spPr>
                </pic:pic>
              </a:graphicData>
            </a:graphic>
          </wp:inline>
        </w:drawing>
      </w:r>
    </w:p>
    <w:p w:rsidR="00864C75" w:rsidRPr="004B1399" w:rsidRDefault="00864C75" w:rsidP="00864C75">
      <w:pPr>
        <w:spacing w:after="0" w:line="240" w:lineRule="auto"/>
        <w:jc w:val="both"/>
        <w:rPr>
          <w:rFonts w:ascii="Comic Sans MS" w:hAnsi="Comic Sans MS"/>
          <w:sz w:val="20"/>
          <w:szCs w:val="20"/>
          <w:lang w:val="el-GR"/>
        </w:rPr>
      </w:pPr>
      <w:r>
        <w:rPr>
          <w:rFonts w:ascii="Comic Sans MS" w:hAnsi="Comic Sans MS"/>
          <w:sz w:val="20"/>
          <w:szCs w:val="20"/>
          <w:lang w:val="el-GR"/>
        </w:rPr>
        <w:t xml:space="preserve">    </w:t>
      </w:r>
      <w:r w:rsidRPr="004B1399">
        <w:rPr>
          <w:rFonts w:ascii="Comic Sans MS" w:hAnsi="Comic Sans MS"/>
          <w:sz w:val="20"/>
          <w:szCs w:val="20"/>
          <w:lang w:val="el-GR"/>
        </w:rPr>
        <w:t>Ακολούθησε διαλογική συζήτηση και στη συνέχεια η κ. Πρόεδρος κάλεσε την Επιτροπή να αποφασίσει σχετικά.</w:t>
      </w:r>
    </w:p>
    <w:p w:rsidR="00864C75" w:rsidRPr="004B1399" w:rsidRDefault="00864C75" w:rsidP="00864C75">
      <w:pPr>
        <w:tabs>
          <w:tab w:val="left" w:pos="10490"/>
        </w:tabs>
        <w:spacing w:after="0" w:line="240" w:lineRule="auto"/>
        <w:jc w:val="center"/>
        <w:rPr>
          <w:rFonts w:ascii="Comic Sans MS" w:hAnsi="Comic Sans MS"/>
          <w:b/>
          <w:sz w:val="20"/>
          <w:szCs w:val="20"/>
          <w:lang w:val="el-GR"/>
        </w:rPr>
      </w:pPr>
      <w:r w:rsidRPr="004B1399">
        <w:rPr>
          <w:rFonts w:ascii="Comic Sans MS" w:hAnsi="Comic Sans MS"/>
          <w:b/>
          <w:sz w:val="20"/>
          <w:szCs w:val="20"/>
          <w:lang w:val="el-GR"/>
        </w:rPr>
        <w:t>Η ΟΙΚΟΝΟΜΙΚΗ ΕΠΙΤΡΟΠΗ</w:t>
      </w:r>
    </w:p>
    <w:p w:rsidR="00864C75" w:rsidRPr="004B1399" w:rsidRDefault="00864C75" w:rsidP="00864C75">
      <w:pPr>
        <w:tabs>
          <w:tab w:val="right" w:pos="8312"/>
          <w:tab w:val="left" w:pos="10490"/>
        </w:tabs>
        <w:spacing w:after="0" w:line="240" w:lineRule="auto"/>
        <w:jc w:val="both"/>
        <w:rPr>
          <w:rFonts w:ascii="Comic Sans MS" w:hAnsi="Comic Sans MS"/>
          <w:sz w:val="20"/>
          <w:szCs w:val="20"/>
          <w:lang w:val="el-GR"/>
        </w:rPr>
      </w:pPr>
      <w:r>
        <w:rPr>
          <w:rFonts w:ascii="Comic Sans MS" w:hAnsi="Comic Sans MS"/>
          <w:sz w:val="20"/>
          <w:szCs w:val="20"/>
          <w:lang w:val="el-GR"/>
        </w:rPr>
        <w:t xml:space="preserve">    </w:t>
      </w:r>
      <w:r w:rsidRPr="004B1399">
        <w:rPr>
          <w:rFonts w:ascii="Comic Sans MS" w:hAnsi="Comic Sans MS"/>
          <w:sz w:val="20"/>
          <w:szCs w:val="20"/>
          <w:lang w:val="el-GR"/>
        </w:rPr>
        <w:t xml:space="preserve">Αφού έλαβε υπόψη διατάξεις Ν. 3463/2006 και Ν.3852/2010 </w:t>
      </w:r>
      <w:r>
        <w:rPr>
          <w:rFonts w:ascii="Comic Sans MS" w:hAnsi="Comic Sans MS"/>
          <w:sz w:val="20"/>
          <w:szCs w:val="20"/>
          <w:lang w:val="el-GR"/>
        </w:rPr>
        <w:t xml:space="preserve">και την έκθεση αποτελεσμάτων </w:t>
      </w:r>
      <w:proofErr w:type="spellStart"/>
      <w:r>
        <w:rPr>
          <w:rFonts w:ascii="Comic Sans MS" w:hAnsi="Comic Sans MS"/>
          <w:sz w:val="20"/>
          <w:szCs w:val="20"/>
          <w:lang w:val="el-GR"/>
        </w:rPr>
        <w:t>Α΄τριμήνου</w:t>
      </w:r>
      <w:proofErr w:type="spellEnd"/>
      <w:r>
        <w:rPr>
          <w:rFonts w:ascii="Comic Sans MS" w:hAnsi="Comic Sans MS"/>
          <w:sz w:val="20"/>
          <w:szCs w:val="20"/>
          <w:lang w:val="el-GR"/>
        </w:rPr>
        <w:t xml:space="preserve"> 2018</w:t>
      </w:r>
    </w:p>
    <w:p w:rsidR="0034184E" w:rsidRPr="00864C75" w:rsidRDefault="0034184E" w:rsidP="0034184E">
      <w:pPr>
        <w:rPr>
          <w:lang w:val="el-GR"/>
        </w:rPr>
      </w:pPr>
    </w:p>
    <w:p w:rsidR="00A15C42" w:rsidRDefault="00A15C42">
      <w:pPr>
        <w:rPr>
          <w:lang w:val="el-GR"/>
        </w:rPr>
      </w:pPr>
    </w:p>
    <w:p w:rsidR="004B1399" w:rsidRDefault="004B1399">
      <w:pPr>
        <w:rPr>
          <w:lang w:val="el-GR"/>
        </w:rPr>
      </w:pPr>
    </w:p>
    <w:p w:rsidR="004B1399" w:rsidRPr="004B1399" w:rsidRDefault="004B1399" w:rsidP="004B1399">
      <w:pPr>
        <w:spacing w:after="0" w:line="240" w:lineRule="auto"/>
        <w:jc w:val="both"/>
        <w:rPr>
          <w:rFonts w:ascii="Comic Sans MS" w:hAnsi="Comic Sans MS"/>
          <w:sz w:val="20"/>
          <w:szCs w:val="20"/>
          <w:lang w:val="el-GR"/>
        </w:rPr>
      </w:pPr>
    </w:p>
    <w:tbl>
      <w:tblPr>
        <w:tblpPr w:leftFromText="180" w:rightFromText="180" w:bottomFromText="200" w:horzAnchor="page" w:tblpX="676" w:tblpY="840"/>
        <w:tblW w:w="20286" w:type="dxa"/>
        <w:tblLook w:val="00A0"/>
      </w:tblPr>
      <w:tblGrid>
        <w:gridCol w:w="20286"/>
      </w:tblGrid>
      <w:tr w:rsidR="004B1399" w:rsidRPr="00D91EF4" w:rsidTr="00A90484">
        <w:trPr>
          <w:trHeight w:val="255"/>
        </w:trPr>
        <w:tc>
          <w:tcPr>
            <w:tcW w:w="15108" w:type="dxa"/>
            <w:noWrap/>
            <w:vAlign w:val="bottom"/>
            <w:hideMark/>
          </w:tcPr>
          <w:p w:rsidR="004B1399" w:rsidRPr="004B1399" w:rsidRDefault="004B1399" w:rsidP="004B1399">
            <w:pPr>
              <w:tabs>
                <w:tab w:val="left" w:pos="10490"/>
              </w:tabs>
              <w:spacing w:after="0" w:line="240" w:lineRule="auto"/>
              <w:jc w:val="center"/>
              <w:rPr>
                <w:rFonts w:ascii="Arial" w:hAnsi="Arial" w:cs="Arial"/>
                <w:b/>
                <w:bCs/>
                <w:sz w:val="16"/>
                <w:szCs w:val="16"/>
                <w:lang w:val="el-GR"/>
              </w:rPr>
            </w:pPr>
          </w:p>
        </w:tc>
      </w:tr>
    </w:tbl>
    <w:p w:rsidR="004B1399" w:rsidRPr="004B1399" w:rsidRDefault="004B1399" w:rsidP="004B1399">
      <w:pPr>
        <w:tabs>
          <w:tab w:val="left" w:pos="10490"/>
        </w:tabs>
        <w:spacing w:after="0" w:line="240" w:lineRule="auto"/>
        <w:jc w:val="both"/>
        <w:rPr>
          <w:rFonts w:ascii="Comic Sans MS" w:hAnsi="Comic Sans MS" w:cs="Arial"/>
          <w:sz w:val="20"/>
          <w:lang w:val="el-GR"/>
        </w:rPr>
      </w:pPr>
    </w:p>
    <w:p w:rsidR="004B1399" w:rsidRPr="004B1399" w:rsidRDefault="004B1399" w:rsidP="004B1399">
      <w:pPr>
        <w:tabs>
          <w:tab w:val="left" w:pos="10490"/>
        </w:tabs>
        <w:spacing w:after="0" w:line="240" w:lineRule="auto"/>
        <w:jc w:val="center"/>
        <w:rPr>
          <w:rFonts w:ascii="Comic Sans MS" w:hAnsi="Comic Sans MS"/>
          <w:b/>
          <w:sz w:val="20"/>
          <w:szCs w:val="20"/>
          <w:lang w:val="el-GR"/>
        </w:rPr>
      </w:pPr>
      <w:r>
        <w:rPr>
          <w:rFonts w:ascii="Comic Sans MS" w:hAnsi="Comic Sans MS"/>
          <w:b/>
          <w:sz w:val="20"/>
          <w:szCs w:val="20"/>
          <w:lang w:val="el-GR"/>
        </w:rPr>
        <w:t>ΑΠΟΦΑΣΙΖΕΙ ΟΜΟΦΩΝΑ</w:t>
      </w:r>
    </w:p>
    <w:p w:rsidR="004B1399" w:rsidRPr="004B1399" w:rsidRDefault="004B1399" w:rsidP="004B1399">
      <w:pPr>
        <w:tabs>
          <w:tab w:val="left" w:pos="10490"/>
        </w:tabs>
        <w:spacing w:after="0" w:line="240" w:lineRule="auto"/>
        <w:jc w:val="center"/>
        <w:rPr>
          <w:rFonts w:ascii="Comic Sans MS" w:hAnsi="Comic Sans MS"/>
          <w:b/>
          <w:sz w:val="20"/>
          <w:szCs w:val="20"/>
          <w:lang w:val="el-GR"/>
        </w:rPr>
      </w:pPr>
    </w:p>
    <w:p w:rsidR="004B1399" w:rsidRPr="004B1399" w:rsidRDefault="004B1399" w:rsidP="004B1399">
      <w:pPr>
        <w:tabs>
          <w:tab w:val="left" w:pos="10490"/>
        </w:tabs>
        <w:autoSpaceDE w:val="0"/>
        <w:autoSpaceDN w:val="0"/>
        <w:adjustRightInd w:val="0"/>
        <w:spacing w:after="0" w:line="240" w:lineRule="auto"/>
        <w:jc w:val="both"/>
        <w:rPr>
          <w:rFonts w:ascii="Comic Sans MS" w:hAnsi="Comic Sans MS" w:cs="Verdana"/>
          <w:sz w:val="20"/>
          <w:szCs w:val="20"/>
          <w:lang w:val="el-GR"/>
        </w:rPr>
      </w:pPr>
      <w:r w:rsidRPr="004B1399">
        <w:rPr>
          <w:rFonts w:ascii="Comic Sans MS" w:hAnsi="Comic Sans MS"/>
          <w:b/>
          <w:sz w:val="20"/>
          <w:szCs w:val="20"/>
          <w:lang w:val="el-GR"/>
        </w:rPr>
        <w:t xml:space="preserve">  </w:t>
      </w:r>
      <w:r w:rsidRPr="004B1399">
        <w:rPr>
          <w:rFonts w:ascii="Comic Sans MS" w:hAnsi="Comic Sans MS" w:cs="Arial"/>
          <w:b/>
          <w:sz w:val="20"/>
          <w:szCs w:val="20"/>
          <w:lang w:val="el-GR"/>
        </w:rPr>
        <w:t>Α.</w:t>
      </w:r>
      <w:r w:rsidRPr="004B1399">
        <w:rPr>
          <w:rFonts w:ascii="Comic Sans MS" w:hAnsi="Comic Sans MS" w:cs="Verdana"/>
          <w:b/>
          <w:sz w:val="20"/>
          <w:szCs w:val="20"/>
          <w:lang w:val="el-GR"/>
        </w:rPr>
        <w:t xml:space="preserve"> </w:t>
      </w:r>
      <w:r w:rsidRPr="004B1399">
        <w:rPr>
          <w:rFonts w:ascii="Comic Sans MS" w:hAnsi="Comic Sans MS" w:cs="Verdana"/>
          <w:sz w:val="20"/>
          <w:szCs w:val="20"/>
          <w:lang w:val="el-GR"/>
        </w:rPr>
        <w:t xml:space="preserve"> Εγκ</w:t>
      </w:r>
      <w:r>
        <w:rPr>
          <w:rFonts w:ascii="Comic Sans MS" w:hAnsi="Comic Sans MS" w:cs="Verdana"/>
          <w:sz w:val="20"/>
          <w:szCs w:val="20"/>
          <w:lang w:val="el-GR"/>
        </w:rPr>
        <w:t>ρίνει την έκθεση εσόδων-εξόδων Α</w:t>
      </w:r>
      <w:r w:rsidRPr="004B1399">
        <w:rPr>
          <w:rFonts w:ascii="Comic Sans MS" w:hAnsi="Comic Sans MS" w:cs="Verdana"/>
          <w:sz w:val="20"/>
          <w:szCs w:val="20"/>
          <w:lang w:val="el-GR"/>
        </w:rPr>
        <w:t>΄</w:t>
      </w:r>
      <w:r>
        <w:rPr>
          <w:rFonts w:ascii="Comic Sans MS" w:hAnsi="Comic Sans MS" w:cs="Verdana"/>
          <w:sz w:val="20"/>
          <w:szCs w:val="20"/>
          <w:lang w:val="el-GR"/>
        </w:rPr>
        <w:t xml:space="preserve"> Τριμήνου οικονομικού έτους 2018</w:t>
      </w:r>
      <w:r w:rsidRPr="004B1399">
        <w:rPr>
          <w:rFonts w:ascii="Comic Sans MS" w:hAnsi="Comic Sans MS" w:cs="Verdana"/>
          <w:sz w:val="20"/>
          <w:szCs w:val="20"/>
          <w:lang w:val="el-GR"/>
        </w:rPr>
        <w:t xml:space="preserve"> του Δήμου </w:t>
      </w:r>
      <w:proofErr w:type="spellStart"/>
      <w:r w:rsidRPr="004B1399">
        <w:rPr>
          <w:rFonts w:ascii="Comic Sans MS" w:hAnsi="Comic Sans MS" w:cs="Verdana"/>
          <w:sz w:val="20"/>
          <w:szCs w:val="20"/>
          <w:lang w:val="el-GR"/>
        </w:rPr>
        <w:t>Αρταίων</w:t>
      </w:r>
      <w:proofErr w:type="spellEnd"/>
      <w:r w:rsidRPr="004B1399">
        <w:rPr>
          <w:rFonts w:ascii="Comic Sans MS" w:hAnsi="Comic Sans MS" w:cs="Verdana"/>
          <w:sz w:val="20"/>
          <w:szCs w:val="20"/>
          <w:lang w:val="el-GR"/>
        </w:rPr>
        <w:t xml:space="preserve"> , όπως ακριβώς αναφέρεται στο εισηγητικό μέρος της παρούσας.</w:t>
      </w:r>
    </w:p>
    <w:p w:rsidR="004B1399" w:rsidRPr="004B1399" w:rsidRDefault="004B1399" w:rsidP="004B1399">
      <w:pPr>
        <w:tabs>
          <w:tab w:val="left" w:pos="10490"/>
        </w:tabs>
        <w:autoSpaceDE w:val="0"/>
        <w:autoSpaceDN w:val="0"/>
        <w:adjustRightInd w:val="0"/>
        <w:spacing w:after="0" w:line="240" w:lineRule="auto"/>
        <w:jc w:val="both"/>
        <w:rPr>
          <w:rFonts w:ascii="Comic Sans MS" w:hAnsi="Comic Sans MS" w:cs="Verdana"/>
          <w:sz w:val="20"/>
          <w:szCs w:val="20"/>
          <w:lang w:val="el-GR"/>
        </w:rPr>
      </w:pPr>
      <w:r w:rsidRPr="004B1399">
        <w:rPr>
          <w:rFonts w:ascii="Comic Sans MS" w:hAnsi="Comic Sans MS" w:cs="Verdana"/>
          <w:sz w:val="20"/>
          <w:szCs w:val="20"/>
          <w:lang w:val="el-GR"/>
        </w:rPr>
        <w:t xml:space="preserve">  </w:t>
      </w:r>
      <w:r w:rsidRPr="004B1399">
        <w:rPr>
          <w:rFonts w:ascii="Comic Sans MS" w:hAnsi="Comic Sans MS" w:cs="Verdana"/>
          <w:b/>
          <w:sz w:val="20"/>
          <w:szCs w:val="20"/>
          <w:lang w:val="el-GR"/>
        </w:rPr>
        <w:t>Β.</w:t>
      </w:r>
      <w:r w:rsidRPr="004B1399">
        <w:rPr>
          <w:rFonts w:ascii="Comic Sans MS" w:hAnsi="Comic Sans MS" w:cs="Verdana"/>
          <w:sz w:val="20"/>
          <w:szCs w:val="20"/>
          <w:lang w:val="el-GR"/>
        </w:rPr>
        <w:t xml:space="preserve"> Την υποβολή της έκθεσης στο Δημοτικό Συμβούλιο, σύμφωνα και με το άρθρο 266 παρ.9   και την </w:t>
      </w:r>
      <w:proofErr w:type="spellStart"/>
      <w:r w:rsidRPr="004B1399">
        <w:rPr>
          <w:rFonts w:ascii="Comic Sans MS" w:hAnsi="Comic Sans MS" w:cs="Verdana"/>
          <w:sz w:val="20"/>
          <w:szCs w:val="20"/>
          <w:lang w:val="el-GR"/>
        </w:rPr>
        <w:t>περ.β</w:t>
      </w:r>
      <w:proofErr w:type="spellEnd"/>
      <w:r w:rsidRPr="004B1399">
        <w:rPr>
          <w:rFonts w:ascii="Comic Sans MS" w:hAnsi="Comic Sans MS" w:cs="Verdana"/>
          <w:sz w:val="20"/>
          <w:szCs w:val="20"/>
          <w:lang w:val="el-GR"/>
        </w:rPr>
        <w:t xml:space="preserve"> της παρ.1 του άρθρου 72 του Ν.3852/2010.</w:t>
      </w:r>
    </w:p>
    <w:p w:rsidR="004B1399" w:rsidRPr="00864C75" w:rsidRDefault="004B1399" w:rsidP="004B1399">
      <w:pPr>
        <w:tabs>
          <w:tab w:val="left" w:pos="10490"/>
        </w:tabs>
        <w:spacing w:after="0" w:line="240" w:lineRule="auto"/>
        <w:rPr>
          <w:rFonts w:ascii="Comic Sans MS" w:hAnsi="Comic Sans MS"/>
          <w:sz w:val="20"/>
          <w:szCs w:val="20"/>
          <w:lang w:val="el-GR"/>
        </w:rPr>
      </w:pPr>
      <w:r w:rsidRPr="004B1399">
        <w:rPr>
          <w:rFonts w:ascii="Comic Sans MS" w:hAnsi="Comic Sans MS"/>
          <w:sz w:val="20"/>
          <w:szCs w:val="20"/>
          <w:lang w:val="el-GR"/>
        </w:rPr>
        <w:t>Γ. Αναθέτει κάθε παραπέρα ενέργεια στον κ. Δήμαρχο</w:t>
      </w:r>
    </w:p>
    <w:p w:rsidR="004B1399" w:rsidRPr="004B1399" w:rsidRDefault="004B1399" w:rsidP="004B1399">
      <w:pPr>
        <w:tabs>
          <w:tab w:val="left" w:pos="10490"/>
        </w:tabs>
        <w:spacing w:after="0" w:line="240" w:lineRule="auto"/>
        <w:jc w:val="both"/>
        <w:rPr>
          <w:rFonts w:ascii="Segoe Script" w:hAnsi="Segoe Script"/>
          <w:b/>
          <w:sz w:val="20"/>
          <w:szCs w:val="20"/>
          <w:lang w:val="el-GR"/>
        </w:rPr>
      </w:pPr>
      <w:r>
        <w:rPr>
          <w:rFonts w:ascii="Segoe Script" w:hAnsi="Segoe Script"/>
          <w:b/>
          <w:sz w:val="20"/>
          <w:szCs w:val="20"/>
          <w:lang w:val="el-GR"/>
        </w:rPr>
        <w:t xml:space="preserve">Η απόφαση αυτή έλαβε αριθμό  </w:t>
      </w:r>
      <w:r w:rsidR="00864C75">
        <w:rPr>
          <w:rFonts w:ascii="Segoe Script" w:hAnsi="Segoe Script"/>
          <w:b/>
          <w:sz w:val="20"/>
          <w:szCs w:val="20"/>
          <w:lang w:val="el-GR"/>
        </w:rPr>
        <w:t xml:space="preserve">239 </w:t>
      </w:r>
      <w:r w:rsidRPr="004B1399">
        <w:rPr>
          <w:rFonts w:ascii="Segoe Script" w:hAnsi="Segoe Script"/>
          <w:b/>
          <w:sz w:val="20"/>
          <w:szCs w:val="20"/>
          <w:lang w:val="el-GR"/>
        </w:rPr>
        <w:t>/2018</w:t>
      </w:r>
    </w:p>
    <w:p w:rsidR="004B1399" w:rsidRPr="00864C75" w:rsidRDefault="004B1399" w:rsidP="004B1399">
      <w:pPr>
        <w:tabs>
          <w:tab w:val="left" w:pos="10490"/>
        </w:tabs>
        <w:spacing w:after="0" w:line="240" w:lineRule="auto"/>
        <w:rPr>
          <w:rFonts w:ascii="Comic Sans MS" w:hAnsi="Comic Sans MS"/>
          <w:b/>
          <w:sz w:val="20"/>
          <w:szCs w:val="20"/>
          <w:lang w:val="el-GR"/>
        </w:rPr>
      </w:pPr>
      <w:r w:rsidRPr="004B1399">
        <w:rPr>
          <w:rFonts w:ascii="Comic Sans MS" w:hAnsi="Comic Sans MS"/>
          <w:b/>
          <w:sz w:val="20"/>
          <w:szCs w:val="20"/>
          <w:lang w:val="el-GR"/>
        </w:rPr>
        <w:t xml:space="preserve">                                                               </w:t>
      </w:r>
      <w:r w:rsidRPr="00864C75">
        <w:rPr>
          <w:rFonts w:ascii="Comic Sans MS" w:hAnsi="Comic Sans MS"/>
          <w:b/>
          <w:sz w:val="20"/>
          <w:szCs w:val="20"/>
          <w:lang w:val="el-GR"/>
        </w:rPr>
        <w:t xml:space="preserve">Ο  ΠΡΟΕΔΡΟΣ                                                </w:t>
      </w:r>
    </w:p>
    <w:p w:rsidR="004B1399" w:rsidRPr="00864C75" w:rsidRDefault="004B1399" w:rsidP="004B1399">
      <w:pPr>
        <w:tabs>
          <w:tab w:val="left" w:pos="10490"/>
        </w:tabs>
        <w:spacing w:after="0" w:line="240" w:lineRule="auto"/>
        <w:rPr>
          <w:rFonts w:ascii="Comic Sans MS" w:hAnsi="Comic Sans MS"/>
          <w:b/>
          <w:sz w:val="20"/>
          <w:szCs w:val="20"/>
          <w:lang w:val="el-GR"/>
        </w:rPr>
      </w:pPr>
      <w:r w:rsidRPr="00864C75">
        <w:rPr>
          <w:rFonts w:ascii="Segoe Script" w:hAnsi="Segoe Script"/>
          <w:b/>
          <w:sz w:val="16"/>
          <w:szCs w:val="16"/>
          <w:lang w:val="el-GR"/>
        </w:rPr>
        <w:t xml:space="preserve">                                                                             </w:t>
      </w:r>
      <w:r w:rsidRPr="00864C75">
        <w:rPr>
          <w:rFonts w:ascii="Comic Sans MS" w:hAnsi="Comic Sans MS"/>
          <w:b/>
          <w:sz w:val="20"/>
          <w:szCs w:val="20"/>
          <w:lang w:val="el-GR"/>
        </w:rPr>
        <w:t>ΟΙΚΟΝΟΜΙΚΗΣ  ΕΠΙΤΡΟΠΗΣ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p>
    <w:p w:rsidR="004B1399" w:rsidRPr="004B1399" w:rsidRDefault="004B1399" w:rsidP="004B1399">
      <w:pPr>
        <w:tabs>
          <w:tab w:val="left" w:pos="10490"/>
        </w:tabs>
        <w:spacing w:after="0"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4B1399" w:rsidRPr="004B1399" w:rsidRDefault="004B1399" w:rsidP="004B1399">
      <w:pPr>
        <w:tabs>
          <w:tab w:val="left" w:pos="10490"/>
        </w:tabs>
        <w:spacing w:after="0"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4B1399" w:rsidRPr="00864C75" w:rsidRDefault="004B1399" w:rsidP="004B1399">
      <w:pPr>
        <w:tabs>
          <w:tab w:val="left" w:pos="10490"/>
        </w:tabs>
        <w:spacing w:after="0" w:line="240" w:lineRule="auto"/>
        <w:rPr>
          <w:rFonts w:ascii="Comic Sans MS" w:hAnsi="Comic Sans MS"/>
          <w:b/>
          <w:sz w:val="20"/>
          <w:szCs w:val="20"/>
          <w:lang w:val="el-GR"/>
        </w:rPr>
      </w:pPr>
      <w:r w:rsidRPr="004B1399">
        <w:rPr>
          <w:rFonts w:ascii="Segoe Script" w:hAnsi="Segoe Script"/>
          <w:b/>
          <w:i/>
          <w:sz w:val="16"/>
          <w:szCs w:val="16"/>
          <w:lang w:val="el-GR"/>
        </w:rPr>
        <w:t xml:space="preserve">                                                                             </w:t>
      </w:r>
      <w:r w:rsidRPr="00864C75">
        <w:rPr>
          <w:rFonts w:ascii="Comic Sans MS" w:hAnsi="Comic Sans MS"/>
          <w:b/>
          <w:sz w:val="20"/>
          <w:szCs w:val="20"/>
          <w:lang w:val="el-GR"/>
        </w:rPr>
        <w:t>ΤΣΙΡΟΓΙΑΝΝΗΣ  Κ. ΧΡΗΣΤΟΣ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r w:rsidRPr="00864C75">
        <w:rPr>
          <w:rFonts w:ascii="Comic Sans MS" w:hAnsi="Comic Sans MS"/>
          <w:b/>
          <w:i/>
          <w:sz w:val="20"/>
          <w:szCs w:val="20"/>
          <w:lang w:val="el-GR"/>
        </w:rPr>
        <w:t xml:space="preserve">     </w:t>
      </w:r>
    </w:p>
    <w:p w:rsidR="004B1399" w:rsidRPr="00864C75" w:rsidRDefault="004B1399" w:rsidP="004B1399">
      <w:pPr>
        <w:tabs>
          <w:tab w:val="left" w:pos="10490"/>
        </w:tabs>
        <w:spacing w:after="0" w:line="240" w:lineRule="auto"/>
        <w:rPr>
          <w:rFonts w:ascii="Segoe Script" w:hAnsi="Segoe Script"/>
          <w:b/>
          <w:i/>
          <w:sz w:val="8"/>
          <w:szCs w:val="8"/>
          <w:lang w:val="el-GR"/>
        </w:rPr>
      </w:pPr>
      <w:r w:rsidRPr="00864C75">
        <w:rPr>
          <w:rFonts w:ascii="Segoe Script" w:hAnsi="Segoe Script"/>
          <w:b/>
          <w:i/>
          <w:sz w:val="8"/>
          <w:szCs w:val="8"/>
          <w:lang w:val="el-GR"/>
        </w:rPr>
        <w:t xml:space="preserve">              Ακριβές Αντίγραφο                                                                                             </w:t>
      </w:r>
    </w:p>
    <w:p w:rsidR="004B1399" w:rsidRPr="00864C75" w:rsidRDefault="004B1399" w:rsidP="004B1399">
      <w:pPr>
        <w:tabs>
          <w:tab w:val="left" w:pos="10490"/>
        </w:tabs>
        <w:spacing w:after="0" w:line="240" w:lineRule="auto"/>
        <w:rPr>
          <w:rFonts w:ascii="Segoe Script" w:hAnsi="Segoe Script"/>
          <w:b/>
          <w:i/>
          <w:sz w:val="8"/>
          <w:szCs w:val="8"/>
          <w:lang w:val="el-GR"/>
        </w:rPr>
      </w:pPr>
      <w:r w:rsidRPr="00864C75">
        <w:rPr>
          <w:rFonts w:ascii="Segoe Script" w:hAnsi="Segoe Script"/>
          <w:b/>
          <w:i/>
          <w:sz w:val="8"/>
          <w:szCs w:val="8"/>
          <w:lang w:val="el-GR"/>
        </w:rPr>
        <w:t xml:space="preserve">              </w:t>
      </w:r>
      <w:r w:rsidRPr="00864C75">
        <w:rPr>
          <w:rFonts w:ascii="Segoe Script" w:hAnsi="Segoe Script"/>
          <w:i/>
          <w:sz w:val="8"/>
          <w:szCs w:val="8"/>
          <w:lang w:val="el-GR"/>
        </w:rPr>
        <w:t xml:space="preserve"> Άρτα αυθημερόν </w:t>
      </w:r>
    </w:p>
    <w:p w:rsidR="004B1399" w:rsidRPr="00864C75" w:rsidRDefault="004B1399" w:rsidP="004B1399">
      <w:pPr>
        <w:tabs>
          <w:tab w:val="left" w:pos="10490"/>
        </w:tabs>
        <w:spacing w:after="0" w:line="240" w:lineRule="auto"/>
        <w:jc w:val="both"/>
        <w:rPr>
          <w:rFonts w:ascii="Segoe Script" w:hAnsi="Segoe Script"/>
          <w:i/>
          <w:sz w:val="8"/>
          <w:szCs w:val="8"/>
          <w:lang w:val="el-GR"/>
        </w:rPr>
      </w:pPr>
      <w:r w:rsidRPr="00864C75">
        <w:rPr>
          <w:rFonts w:ascii="Segoe Script" w:hAnsi="Segoe Script"/>
          <w:i/>
          <w:sz w:val="8"/>
          <w:szCs w:val="8"/>
          <w:lang w:val="el-GR"/>
        </w:rPr>
        <w:t xml:space="preserve">           Με εντολή Δημάρχου </w:t>
      </w:r>
    </w:p>
    <w:p w:rsidR="004B1399" w:rsidRPr="00864C75" w:rsidRDefault="004B1399" w:rsidP="004B1399">
      <w:pPr>
        <w:tabs>
          <w:tab w:val="left" w:pos="10490"/>
        </w:tabs>
        <w:spacing w:after="0" w:line="240" w:lineRule="auto"/>
        <w:jc w:val="both"/>
        <w:rPr>
          <w:rFonts w:ascii="Segoe Script" w:hAnsi="Segoe Script"/>
          <w:i/>
          <w:sz w:val="8"/>
          <w:szCs w:val="8"/>
          <w:lang w:val="el-GR"/>
        </w:rPr>
      </w:pPr>
      <w:r w:rsidRPr="00864C75">
        <w:rPr>
          <w:rFonts w:ascii="Segoe Script" w:hAnsi="Segoe Script"/>
          <w:i/>
          <w:sz w:val="8"/>
          <w:szCs w:val="8"/>
          <w:lang w:val="el-GR"/>
        </w:rPr>
        <w:t xml:space="preserve">            Ο  Υπάλληλος</w:t>
      </w:r>
    </w:p>
    <w:p w:rsidR="004B1399" w:rsidRPr="00864C75" w:rsidRDefault="004B1399" w:rsidP="004B1399">
      <w:pPr>
        <w:tabs>
          <w:tab w:val="left" w:pos="10490"/>
        </w:tabs>
        <w:spacing w:after="0" w:line="240" w:lineRule="auto"/>
        <w:jc w:val="both"/>
        <w:rPr>
          <w:rFonts w:ascii="Segoe Script" w:hAnsi="Segoe Script"/>
          <w:i/>
          <w:sz w:val="8"/>
          <w:szCs w:val="8"/>
          <w:lang w:val="el-GR"/>
        </w:rPr>
      </w:pPr>
    </w:p>
    <w:p w:rsidR="004B1399" w:rsidRPr="00864C75" w:rsidRDefault="004B1399" w:rsidP="004B1399">
      <w:pPr>
        <w:tabs>
          <w:tab w:val="left" w:pos="10490"/>
        </w:tabs>
        <w:spacing w:after="0" w:line="240" w:lineRule="auto"/>
        <w:jc w:val="both"/>
        <w:rPr>
          <w:rFonts w:ascii="Segoe Script" w:hAnsi="Segoe Script"/>
          <w:i/>
          <w:sz w:val="8"/>
          <w:szCs w:val="8"/>
          <w:lang w:val="el-GR"/>
        </w:rPr>
      </w:pPr>
    </w:p>
    <w:p w:rsidR="004B1399" w:rsidRPr="00864C75" w:rsidRDefault="004B1399" w:rsidP="004B1399">
      <w:pPr>
        <w:tabs>
          <w:tab w:val="left" w:pos="10490"/>
        </w:tabs>
        <w:spacing w:after="0" w:line="240" w:lineRule="auto"/>
        <w:rPr>
          <w:sz w:val="8"/>
          <w:szCs w:val="8"/>
          <w:lang w:val="el-GR"/>
        </w:rPr>
      </w:pPr>
      <w:r w:rsidRPr="00864C75">
        <w:rPr>
          <w:rFonts w:ascii="Segoe Script" w:hAnsi="Segoe Script"/>
          <w:i/>
          <w:sz w:val="8"/>
          <w:szCs w:val="8"/>
          <w:lang w:val="el-GR"/>
        </w:rPr>
        <w:t xml:space="preserve">               Γ. </w:t>
      </w:r>
      <w:proofErr w:type="spellStart"/>
      <w:r w:rsidRPr="00864C75">
        <w:rPr>
          <w:rFonts w:ascii="Segoe Script" w:hAnsi="Segoe Script"/>
          <w:i/>
          <w:sz w:val="8"/>
          <w:szCs w:val="8"/>
          <w:lang w:val="el-GR"/>
        </w:rPr>
        <w:t>Ντεκουμές</w:t>
      </w:r>
      <w:proofErr w:type="spellEnd"/>
      <w:r w:rsidRPr="00864C75">
        <w:rPr>
          <w:rFonts w:ascii="Segoe Script" w:hAnsi="Segoe Script"/>
          <w:i/>
          <w:sz w:val="8"/>
          <w:szCs w:val="8"/>
          <w:lang w:val="el-GR"/>
        </w:rPr>
        <w:t xml:space="preserve"> </w:t>
      </w:r>
      <w:r w:rsidRPr="00864C75">
        <w:rPr>
          <w:rFonts w:ascii="Segoe Script" w:hAnsi="Segoe Script"/>
          <w:b/>
          <w:i/>
          <w:sz w:val="8"/>
          <w:szCs w:val="8"/>
          <w:lang w:val="el-GR"/>
        </w:rPr>
        <w:t xml:space="preserve">  </w:t>
      </w:r>
    </w:p>
    <w:p w:rsidR="004B1399" w:rsidRPr="00864C75" w:rsidRDefault="004B1399" w:rsidP="004B1399">
      <w:pPr>
        <w:spacing w:after="0" w:line="240" w:lineRule="auto"/>
        <w:rPr>
          <w:sz w:val="8"/>
          <w:szCs w:val="8"/>
          <w:lang w:val="el-GR"/>
        </w:rPr>
      </w:pPr>
    </w:p>
    <w:sectPr w:rsidR="004B1399" w:rsidRPr="00864C75" w:rsidSect="00864C75">
      <w:pgSz w:w="15840" w:h="12240" w:orient="landscape"/>
      <w:pgMar w:top="1797" w:right="4500" w:bottom="1797"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F5760"/>
    <w:multiLevelType w:val="hybridMultilevel"/>
    <w:tmpl w:val="9C9EE6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5612801"/>
    <w:multiLevelType w:val="hybridMultilevel"/>
    <w:tmpl w:val="6E5068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num>
  <w:num w:numId="2">
    <w:abstractNumId w:val="1"/>
  </w:num>
  <w:num w:numId="3">
    <w:abstractNumId w:val="0"/>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C0170C"/>
    <w:rsid w:val="00093309"/>
    <w:rsid w:val="00152A06"/>
    <w:rsid w:val="00317EB4"/>
    <w:rsid w:val="0034184E"/>
    <w:rsid w:val="004B1399"/>
    <w:rsid w:val="006C2B96"/>
    <w:rsid w:val="006C6423"/>
    <w:rsid w:val="006E4563"/>
    <w:rsid w:val="00864C75"/>
    <w:rsid w:val="0090001B"/>
    <w:rsid w:val="00A15C42"/>
    <w:rsid w:val="00B54BD9"/>
    <w:rsid w:val="00C0170C"/>
    <w:rsid w:val="00C101DA"/>
    <w:rsid w:val="00CA4165"/>
    <w:rsid w:val="00D91EF4"/>
    <w:rsid w:val="00D92D3B"/>
    <w:rsid w:val="00EB7F06"/>
    <w:rsid w:val="00EE7074"/>
    <w:rsid w:val="00F342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4184E"/>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4184E"/>
    <w:rPr>
      <w:rFonts w:ascii="Tahoma" w:hAnsi="Tahoma" w:cs="Tahoma"/>
      <w:sz w:val="16"/>
      <w:szCs w:val="16"/>
    </w:rPr>
  </w:style>
  <w:style w:type="paragraph" w:styleId="2">
    <w:name w:val="Body Text 2"/>
    <w:basedOn w:val="a"/>
    <w:link w:val="2Char"/>
    <w:unhideWhenUsed/>
    <w:rsid w:val="00864C75"/>
    <w:pPr>
      <w:spacing w:after="0" w:line="360" w:lineRule="auto"/>
      <w:jc w:val="both"/>
    </w:pPr>
    <w:rPr>
      <w:rFonts w:ascii="Times New Roman" w:eastAsia="Times New Roman" w:hAnsi="Times New Roman" w:cs="Times New Roman"/>
      <w:sz w:val="24"/>
      <w:szCs w:val="20"/>
      <w:lang w:val="el-GR" w:eastAsia="el-GR"/>
    </w:rPr>
  </w:style>
  <w:style w:type="character" w:customStyle="1" w:styleId="2Char">
    <w:name w:val="Σώμα κείμενου 2 Char"/>
    <w:basedOn w:val="a0"/>
    <w:link w:val="2"/>
    <w:rsid w:val="00864C75"/>
    <w:rPr>
      <w:rFonts w:ascii="Times New Roman" w:eastAsia="Times New Roman" w:hAnsi="Times New Roman" w:cs="Times New Roman"/>
      <w:sz w:val="24"/>
      <w:szCs w:val="20"/>
      <w:lang w:val="el-GR" w:eastAsia="el-GR"/>
    </w:rPr>
  </w:style>
  <w:style w:type="character" w:styleId="a4">
    <w:name w:val="Strong"/>
    <w:basedOn w:val="a0"/>
    <w:uiPriority w:val="22"/>
    <w:qFormat/>
    <w:rsid w:val="00864C7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4184E"/>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418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898665">
      <w:bodyDiv w:val="1"/>
      <w:marLeft w:val="0"/>
      <w:marRight w:val="0"/>
      <w:marTop w:val="0"/>
      <w:marBottom w:val="0"/>
      <w:divBdr>
        <w:top w:val="none" w:sz="0" w:space="0" w:color="auto"/>
        <w:left w:val="none" w:sz="0" w:space="0" w:color="auto"/>
        <w:bottom w:val="none" w:sz="0" w:space="0" w:color="auto"/>
        <w:right w:val="none" w:sz="0" w:space="0" w:color="auto"/>
      </w:divBdr>
    </w:div>
    <w:div w:id="297810009">
      <w:bodyDiv w:val="1"/>
      <w:marLeft w:val="0"/>
      <w:marRight w:val="0"/>
      <w:marTop w:val="0"/>
      <w:marBottom w:val="0"/>
      <w:divBdr>
        <w:top w:val="none" w:sz="0" w:space="0" w:color="auto"/>
        <w:left w:val="none" w:sz="0" w:space="0" w:color="auto"/>
        <w:bottom w:val="none" w:sz="0" w:space="0" w:color="auto"/>
        <w:right w:val="none" w:sz="0" w:space="0" w:color="auto"/>
      </w:divBdr>
    </w:div>
    <w:div w:id="1578713353">
      <w:bodyDiv w:val="1"/>
      <w:marLeft w:val="0"/>
      <w:marRight w:val="0"/>
      <w:marTop w:val="0"/>
      <w:marBottom w:val="0"/>
      <w:divBdr>
        <w:top w:val="none" w:sz="0" w:space="0" w:color="auto"/>
        <w:left w:val="none" w:sz="0" w:space="0" w:color="auto"/>
        <w:bottom w:val="none" w:sz="0" w:space="0" w:color="auto"/>
        <w:right w:val="none" w:sz="0" w:space="0" w:color="auto"/>
      </w:divBdr>
    </w:div>
    <w:div w:id="1888057176">
      <w:bodyDiv w:val="1"/>
      <w:marLeft w:val="0"/>
      <w:marRight w:val="0"/>
      <w:marTop w:val="0"/>
      <w:marBottom w:val="0"/>
      <w:divBdr>
        <w:top w:val="none" w:sz="0" w:space="0" w:color="auto"/>
        <w:left w:val="none" w:sz="0" w:space="0" w:color="auto"/>
        <w:bottom w:val="none" w:sz="0" w:space="0" w:color="auto"/>
        <w:right w:val="none" w:sz="0" w:space="0" w:color="auto"/>
      </w:divBdr>
    </w:div>
    <w:div w:id="199533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8</Pages>
  <Words>1970</Words>
  <Characters>10643</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basiliki</dc:creator>
  <cp:keywords/>
  <dc:description/>
  <cp:lastModifiedBy>user</cp:lastModifiedBy>
  <cp:revision>10</cp:revision>
  <cp:lastPrinted>2018-05-08T08:53:00Z</cp:lastPrinted>
  <dcterms:created xsi:type="dcterms:W3CDTF">2018-04-27T06:35:00Z</dcterms:created>
  <dcterms:modified xsi:type="dcterms:W3CDTF">2018-05-08T08:55:00Z</dcterms:modified>
</cp:coreProperties>
</file>